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2B" w:rsidRDefault="00F05F92" w:rsidP="0028072B">
      <w:r>
        <w:rPr>
          <w:noProof/>
        </w:rPr>
        <w:pict>
          <v:rect id="_x0000_s1099" style="position:absolute;margin-left:174pt;margin-top:2in;width:81pt;height:1in;z-index:251667456" fillcolor="#eaeaea">
            <v:textbox>
              <w:txbxContent>
                <w:p w:rsidR="00C34730" w:rsidRDefault="00C34730">
                  <w:r>
                    <w:t>High protective tariff from 1930</w:t>
                  </w:r>
                </w:p>
              </w:txbxContent>
            </v:textbox>
          </v:rect>
        </w:pict>
      </w:r>
      <w:r>
        <w:rPr>
          <w:noProof/>
        </w:rPr>
        <w:pict>
          <v:rect id="_x0000_s1095" style="position:absolute;margin-left:255pt;margin-top:2in;width:81pt;height:1in;z-index:251664384" filled="f" fillcolor="lime">
            <v:textbox style="mso-next-textbox:#_x0000_s1095">
              <w:txbxContent>
                <w:p w:rsidR="00C34730" w:rsidRDefault="00C34730" w:rsidP="00C90525">
                  <w:pPr>
                    <w:jc w:val="center"/>
                    <w:rPr>
                      <w:rFonts w:ascii="Verdana" w:hAnsi="Verdana"/>
                      <w:b/>
                      <w:sz w:val="28"/>
                      <w:szCs w:val="28"/>
                    </w:rPr>
                  </w:pPr>
                </w:p>
                <w:p w:rsidR="00C34730" w:rsidRPr="00C90525" w:rsidRDefault="00C34730" w:rsidP="00C90525">
                  <w:pPr>
                    <w:jc w:val="center"/>
                    <w:rPr>
                      <w:rFonts w:ascii="Verdana" w:hAnsi="Verdana"/>
                      <w:b/>
                      <w:sz w:val="28"/>
                      <w:szCs w:val="28"/>
                    </w:rPr>
                  </w:pPr>
                  <w:r w:rsidRPr="00C90525">
                    <w:rPr>
                      <w:rFonts w:ascii="Verdana" w:hAnsi="Verdana"/>
                      <w:b/>
                      <w:sz w:val="28"/>
                      <w:szCs w:val="28"/>
                    </w:rPr>
                    <w:t>Oh No, Go Back</w:t>
                  </w:r>
                </w:p>
              </w:txbxContent>
            </v:textbox>
          </v:rect>
        </w:pict>
      </w: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17" type="#_x0000_t94" style="position:absolute;margin-left:0;margin-top:53.5pt;width:89.2pt;height:32.7pt;rotation:-406480fd;flip:x;z-index:251675648" fillcolor="red"/>
        </w:pict>
      </w:r>
      <w:r>
        <w:rPr>
          <w:noProof/>
        </w:rPr>
        <w:pict>
          <v:line id="_x0000_s1112" style="position:absolute;flip:y;z-index:251673600" from="459pt,621pt" to="459pt,649.5pt" strokeweight="2.25pt">
            <v:stroke endarrow="block"/>
          </v:line>
        </w:pict>
      </w:r>
      <w:r>
        <w:rPr>
          <w:noProof/>
        </w:rPr>
        <w:pict>
          <v:rect id="_x0000_s1091" style="position:absolute;margin-left:255pt;margin-top:522pt;width:81pt;height:90pt;z-index:251660288" fillcolor="silver"/>
        </w:pict>
      </w:r>
      <w:r>
        <w:rPr>
          <w:noProof/>
        </w:rPr>
        <w:pict>
          <v:rect id="_x0000_s1096" style="position:absolute;margin-left:255pt;margin-top:3in;width:81pt;height:1in;z-index:251665408" filled="f" fillcolor="lime"/>
        </w:pict>
      </w:r>
      <w:r>
        <w:rPr>
          <w:noProof/>
        </w:rPr>
        <w:pict>
          <v:rect id="_x0000_s1092" style="position:absolute;margin-left:255pt;margin-top:5in;width:81pt;height:1in;z-index:251661312" fillcolor="#eaeaea">
            <v:textbox>
              <w:txbxContent>
                <w:p w:rsidR="00C34730" w:rsidRDefault="00C34730">
                  <w:r>
                    <w:rPr>
                      <w:sz w:val="22"/>
                      <w:szCs w:val="22"/>
                    </w:rPr>
                    <w:t xml:space="preserve">1940s court case stating internment of Japanese constitutional </w:t>
                  </w:r>
                </w:p>
              </w:txbxContent>
            </v:textbox>
          </v:rect>
        </w:pict>
      </w:r>
      <w:r>
        <w:rPr>
          <w:noProof/>
        </w:rPr>
        <w:pict>
          <v:rect id="_x0000_s1101" style="position:absolute;margin-left:93pt;margin-top:5in;width:81pt;height:1in;z-index:251669504" fillcolor="gray">
            <v:textbox style="mso-next-textbox:#_x0000_s1101">
              <w:txbxContent>
                <w:p w:rsidR="00C34730" w:rsidRDefault="00C34730" w:rsidP="00D80444">
                  <w:pPr>
                    <w:jc w:val="center"/>
                    <w:rPr>
                      <w:rFonts w:ascii="Verdana" w:hAnsi="Verdana"/>
                      <w:b/>
                      <w:sz w:val="28"/>
                      <w:szCs w:val="28"/>
                    </w:rPr>
                  </w:pPr>
                  <w:r>
                    <w:rPr>
                      <w:rFonts w:ascii="Verdana" w:hAnsi="Verdana"/>
                      <w:b/>
                      <w:sz w:val="28"/>
                      <w:szCs w:val="28"/>
                    </w:rPr>
                    <w:t>Photo</w:t>
                  </w:r>
                </w:p>
                <w:p w:rsidR="00C34730" w:rsidRPr="00D80444" w:rsidRDefault="00C34730" w:rsidP="00D80444">
                  <w:pPr>
                    <w:jc w:val="center"/>
                    <w:rPr>
                      <w:rFonts w:ascii="Verdana" w:hAnsi="Verdana"/>
                      <w:b/>
                      <w:sz w:val="28"/>
                      <w:szCs w:val="28"/>
                    </w:rPr>
                  </w:pPr>
                  <w:r w:rsidRPr="00D80444">
                    <w:rPr>
                      <w:rFonts w:ascii="Verdana" w:hAnsi="Verdana"/>
                      <w:b/>
                      <w:sz w:val="28"/>
                      <w:szCs w:val="28"/>
                    </w:rPr>
                    <w:t>Finish</w:t>
                  </w:r>
                  <w:r>
                    <w:rPr>
                      <w:rFonts w:ascii="Verdana" w:hAnsi="Verdana"/>
                      <w:b/>
                      <w:sz w:val="28"/>
                      <w:szCs w:val="28"/>
                    </w:rPr>
                    <w:t>!</w:t>
                  </w:r>
                </w:p>
              </w:txbxContent>
            </v:textbox>
          </v:rect>
        </w:pict>
      </w:r>
      <w:r>
        <w:rPr>
          <w:noProof/>
        </w:rPr>
        <w:pict>
          <v:rect id="_x0000_s1100" style="position:absolute;margin-left:93pt;margin-top:4in;width:81pt;height:1in;z-index:251668480" filled="f" fillcolor="#eaeaea"/>
        </w:pict>
      </w:r>
      <w:r>
        <w:rPr>
          <w:noProof/>
        </w:rPr>
        <w:pict>
          <v:rect id="_x0000_s1102" style="position:absolute;margin-left:93pt;margin-top:3in;width:81pt;height:1in;z-index:251670528" filled="f" fillcolor="lime"/>
        </w:pict>
      </w:r>
      <w:r>
        <w:rPr>
          <w:noProof/>
        </w:rPr>
        <w:pict>
          <v:shapetype id="_x0000_t202" coordsize="21600,21600" o:spt="202" path="m,l,21600r21600,l21600,xe">
            <v:stroke joinstyle="miter"/>
            <v:path gradientshapeok="t" o:connecttype="rect"/>
          </v:shapetype>
          <v:shape id="_x0000_s1105" type="#_x0000_t202" style="position:absolute;margin-left:189pt;margin-top:-45pt;width:306pt;height:1in;z-index:251671552" strokeweight="3pt">
            <v:stroke linestyle="thinThin"/>
            <v:textbox style="mso-next-textbox:#_x0000_s1105">
              <w:txbxContent>
                <w:p w:rsidR="00C34730" w:rsidRPr="00F833C4" w:rsidRDefault="00C34730" w:rsidP="00D80444">
                  <w:pPr>
                    <w:jc w:val="center"/>
                    <w:rPr>
                      <w:rFonts w:ascii="Verdana" w:hAnsi="Verdana"/>
                      <w:b/>
                      <w:szCs w:val="28"/>
                    </w:rPr>
                  </w:pPr>
                  <w:r w:rsidRPr="00F833C4">
                    <w:rPr>
                      <w:rFonts w:ascii="Verdana" w:hAnsi="Verdana"/>
                      <w:b/>
                      <w:szCs w:val="28"/>
                    </w:rPr>
                    <w:t xml:space="preserve">SOL </w:t>
                  </w:r>
                  <w:r w:rsidR="00F833C4" w:rsidRPr="00F833C4">
                    <w:rPr>
                      <w:rFonts w:ascii="Verdana" w:hAnsi="Verdana"/>
                      <w:b/>
                      <w:szCs w:val="28"/>
                    </w:rPr>
                    <w:t>VUS.8-12</w:t>
                  </w:r>
                  <w:r w:rsidRPr="00F833C4">
                    <w:rPr>
                      <w:rFonts w:ascii="Verdana" w:hAnsi="Verdana"/>
                      <w:b/>
                      <w:szCs w:val="28"/>
                    </w:rPr>
                    <w:t xml:space="preserve"> Midterm Exam Review </w:t>
                  </w:r>
                </w:p>
                <w:p w:rsidR="00F833C4" w:rsidRPr="00F833C4" w:rsidRDefault="00F833C4" w:rsidP="00D80444">
                  <w:pPr>
                    <w:jc w:val="center"/>
                    <w:rPr>
                      <w:rFonts w:ascii="Verdana" w:hAnsi="Verdana"/>
                      <w:b/>
                      <w:szCs w:val="28"/>
                    </w:rPr>
                  </w:pPr>
                  <w:r>
                    <w:rPr>
                      <w:rFonts w:ascii="Verdana" w:hAnsi="Verdana"/>
                      <w:b/>
                      <w:szCs w:val="28"/>
                    </w:rPr>
                    <w:t xml:space="preserve">Note:  your </w:t>
                  </w:r>
                  <w:r w:rsidRPr="00F833C4">
                    <w:rPr>
                      <w:rFonts w:ascii="Verdana" w:hAnsi="Verdana"/>
                      <w:b/>
                      <w:szCs w:val="28"/>
                    </w:rPr>
                    <w:t>midterm will be on SOLs VUS.8-13</w:t>
                  </w:r>
                </w:p>
              </w:txbxContent>
            </v:textbox>
          </v:shape>
        </w:pict>
      </w:r>
      <w:r>
        <w:rPr>
          <w:noProof/>
        </w:rPr>
        <w:pict>
          <v:rect id="_x0000_s1090" style="position:absolute;margin-left:255pt;margin-top:612pt;width:81pt;height:1in;z-index:251659264" filled="f" fillcolor="lime">
            <v:textbox style="mso-next-textbox:#_x0000_s1090">
              <w:txbxContent>
                <w:p w:rsidR="00C34730" w:rsidRPr="00C90525" w:rsidRDefault="00C34730" w:rsidP="00C90525">
                  <w:pPr>
                    <w:jc w:val="center"/>
                    <w:rPr>
                      <w:rFonts w:ascii="Verdana" w:hAnsi="Verdana"/>
                      <w:b/>
                      <w:sz w:val="28"/>
                      <w:szCs w:val="28"/>
                    </w:rPr>
                  </w:pPr>
                  <w:r>
                    <w:rPr>
                      <w:rFonts w:ascii="Verdana" w:hAnsi="Verdana"/>
                      <w:b/>
                      <w:sz w:val="28"/>
                      <w:szCs w:val="28"/>
                    </w:rPr>
                    <w:t xml:space="preserve">Go </w:t>
                  </w:r>
                  <w:r w:rsidRPr="00C90525">
                    <w:rPr>
                      <w:rFonts w:ascii="Verdana" w:hAnsi="Verdana"/>
                      <w:b/>
                      <w:sz w:val="28"/>
                      <w:szCs w:val="28"/>
                    </w:rPr>
                    <w:t>Back 2 Spaces</w:t>
                  </w:r>
                </w:p>
              </w:txbxContent>
            </v:textbox>
          </v:rect>
        </w:pict>
      </w:r>
      <w:r>
        <w:rPr>
          <w:noProof/>
        </w:rPr>
        <w:pict>
          <v:rect id="_x0000_s1089" style="position:absolute;margin-left:174pt;margin-top:612pt;width:81pt;height:1in;z-index:251658240" fillcolor="#eaeaea">
            <v:textbox>
              <w:txbxContent>
                <w:p w:rsidR="00C34730" w:rsidRDefault="00C34730">
                  <w:r>
                    <w:t>Taft urged investment in Latin America-</w:t>
                  </w:r>
                </w:p>
              </w:txbxContent>
            </v:textbox>
          </v:rect>
        </w:pict>
      </w:r>
      <w:r>
        <w:rPr>
          <w:noProof/>
        </w:rPr>
        <w:pict>
          <v:rect id="_x0000_s1088" style="position:absolute;margin-left:93pt;margin-top:612pt;width:81pt;height:1in;z-index:251657216" filled="f" fillcolor="lime"/>
        </w:pict>
      </w:r>
      <w:r>
        <w:rPr>
          <w:noProof/>
        </w:rPr>
        <w:pict>
          <v:rect id="_x0000_s1087" style="position:absolute;margin-left:12pt;margin-top:612pt;width:81pt;height:1in;z-index:251656192" filled="f" fillcolor="lime">
            <v:textbox style="mso-next-textbox:#_x0000_s1087">
              <w:txbxContent>
                <w:p w:rsidR="00C34730" w:rsidRPr="00C90525" w:rsidRDefault="00C34730" w:rsidP="00C90525">
                  <w:pPr>
                    <w:jc w:val="center"/>
                    <w:rPr>
                      <w:rFonts w:ascii="Verdana" w:hAnsi="Verdana"/>
                      <w:b/>
                      <w:sz w:val="28"/>
                      <w:szCs w:val="28"/>
                    </w:rPr>
                  </w:pPr>
                  <w:r w:rsidRPr="00C90525">
                    <w:rPr>
                      <w:rFonts w:ascii="Verdana" w:hAnsi="Verdana"/>
                      <w:b/>
                      <w:sz w:val="28"/>
                      <w:szCs w:val="28"/>
                    </w:rPr>
                    <w:t>Skip One Turn</w:t>
                  </w:r>
                </w:p>
              </w:txbxContent>
            </v:textbox>
          </v:rect>
        </w:pict>
      </w:r>
      <w:r>
        <w:rPr>
          <w:noProof/>
        </w:rPr>
        <w:pict>
          <v:rect id="_x0000_s1086" style="position:absolute;margin-left:-69pt;margin-top:612pt;width:81pt;height:1in;z-index:251655168" fillcolor="silver">
            <v:textbox>
              <w:txbxContent>
                <w:p w:rsidR="00C34730" w:rsidRPr="00B85A8B" w:rsidRDefault="00C34730">
                  <w:pPr>
                    <w:rPr>
                      <w:sz w:val="18"/>
                      <w:szCs w:val="22"/>
                    </w:rPr>
                  </w:pPr>
                  <w:r w:rsidRPr="00B85A8B">
                    <w:rPr>
                      <w:sz w:val="18"/>
                      <w:szCs w:val="22"/>
                    </w:rPr>
                    <w:t>Founded Tuskegee Institute; believed in vocational  education</w:t>
                  </w:r>
                </w:p>
              </w:txbxContent>
            </v:textbox>
          </v:rect>
        </w:pict>
      </w:r>
      <w:r>
        <w:rPr>
          <w:noProof/>
        </w:rPr>
        <w:pict>
          <v:rect id="_x0000_s1081" style="position:absolute;margin-left:-69pt;margin-top:396pt;width:81pt;height:1in;z-index:251650048" filled="f" fillcolor="lime">
            <v:textbox style="mso-next-textbox:#_x0000_s1081">
              <w:txbxContent>
                <w:p w:rsidR="00C34730" w:rsidRPr="00C90525" w:rsidRDefault="00C34730" w:rsidP="00C90525">
                  <w:pPr>
                    <w:jc w:val="center"/>
                    <w:rPr>
                      <w:rFonts w:ascii="Verdana" w:hAnsi="Verdana"/>
                      <w:b/>
                      <w:sz w:val="28"/>
                      <w:szCs w:val="28"/>
                    </w:rPr>
                  </w:pPr>
                  <w:r w:rsidRPr="00C90525">
                    <w:rPr>
                      <w:rFonts w:ascii="Verdana" w:hAnsi="Verdana"/>
                      <w:b/>
                      <w:sz w:val="28"/>
                      <w:szCs w:val="28"/>
                    </w:rPr>
                    <w:t>Oh, No, Go Back to Start</w:t>
                  </w:r>
                </w:p>
              </w:txbxContent>
            </v:textbox>
          </v:rect>
        </w:pict>
      </w:r>
      <w:r>
        <w:rPr>
          <w:noProof/>
        </w:rPr>
        <w:pict>
          <v:rect id="_x0000_s1080" style="position:absolute;margin-left:-69pt;margin-top:468pt;width:81pt;height:1in;z-index:251649024" filled="f" fillcolor="lime"/>
        </w:pict>
      </w:r>
      <w:r>
        <w:rPr>
          <w:noProof/>
        </w:rPr>
        <w:pict>
          <v:rect id="_x0000_s1079" style="position:absolute;margin-left:-69pt;margin-top:540pt;width:81pt;height:1in;z-index:251648000" fillcolor="#eaeaea">
            <v:textbox>
              <w:txbxContent>
                <w:p w:rsidR="00C34730" w:rsidRPr="00415A67" w:rsidRDefault="00C34730" w:rsidP="00631E91">
                  <w:pPr>
                    <w:jc w:val="both"/>
                    <w:rPr>
                      <w:sz w:val="18"/>
                      <w:szCs w:val="22"/>
                    </w:rPr>
                  </w:pPr>
                  <w:r w:rsidRPr="00415A67">
                    <w:rPr>
                      <w:sz w:val="18"/>
                      <w:szCs w:val="22"/>
                    </w:rPr>
                    <w:t>Nations should be able to choose their own leaders free of foreign influence</w:t>
                  </w:r>
                </w:p>
              </w:txbxContent>
            </v:textbox>
          </v:rect>
        </w:pict>
      </w:r>
      <w:r>
        <w:rPr>
          <w:noProof/>
        </w:rPr>
        <w:pict>
          <v:rect id="_x0000_s1085" style="position:absolute;margin-left:-69pt;margin-top:108pt;width:81pt;height:1in;z-index:251654144" filled="f" fillcolor="lime">
            <v:textbox style="mso-next-textbox:#_x0000_s1085">
              <w:txbxContent>
                <w:p w:rsidR="00C34730" w:rsidRPr="00C90525" w:rsidRDefault="00C34730" w:rsidP="00C90525">
                  <w:pPr>
                    <w:jc w:val="center"/>
                    <w:rPr>
                      <w:rFonts w:ascii="Verdana" w:hAnsi="Verdana"/>
                      <w:b/>
                      <w:sz w:val="28"/>
                      <w:szCs w:val="28"/>
                    </w:rPr>
                  </w:pPr>
                  <w:r>
                    <w:rPr>
                      <w:rFonts w:ascii="Verdana" w:hAnsi="Verdana"/>
                      <w:b/>
                      <w:sz w:val="28"/>
                      <w:szCs w:val="28"/>
                    </w:rPr>
                    <w:t>Go</w:t>
                  </w:r>
                  <w:r w:rsidRPr="00C90525">
                    <w:rPr>
                      <w:rFonts w:ascii="Verdana" w:hAnsi="Verdana"/>
                      <w:b/>
                      <w:sz w:val="28"/>
                      <w:szCs w:val="28"/>
                    </w:rPr>
                    <w:t xml:space="preserve"> Back 2 Spaces</w:t>
                  </w:r>
                </w:p>
              </w:txbxContent>
            </v:textbox>
          </v:rect>
        </w:pict>
      </w:r>
      <w:r>
        <w:rPr>
          <w:noProof/>
        </w:rPr>
        <w:pict>
          <v:rect id="_x0000_s1084" style="position:absolute;margin-left:-69pt;margin-top:180pt;width:81pt;height:1in;z-index:251653120" filled="f" fillcolor="#ddd"/>
        </w:pict>
      </w:r>
      <w:r>
        <w:rPr>
          <w:noProof/>
        </w:rPr>
        <w:pict>
          <v:rect id="_x0000_s1083" style="position:absolute;margin-left:-69pt;margin-top:252pt;width:81pt;height:1in;z-index:251652096" fillcolor="#eaeaea">
            <v:textbox>
              <w:txbxContent>
                <w:p w:rsidR="00C34730" w:rsidRPr="00B85A8B" w:rsidRDefault="00C34730">
                  <w:pPr>
                    <w:rPr>
                      <w:sz w:val="20"/>
                    </w:rPr>
                  </w:pPr>
                  <w:r w:rsidRPr="00B85A8B">
                    <w:rPr>
                      <w:sz w:val="20"/>
                    </w:rPr>
                    <w:t>We helped liberate but then controlled after Spanish-Am War</w:t>
                  </w:r>
                </w:p>
              </w:txbxContent>
            </v:textbox>
          </v:rect>
        </w:pict>
      </w:r>
      <w:r>
        <w:rPr>
          <w:noProof/>
        </w:rPr>
        <w:pict>
          <v:rect id="_x0000_s1082" style="position:absolute;margin-left:-69pt;margin-top:324pt;width:81pt;height:1in;z-index:251651072" fillcolor="silver">
            <v:textbox>
              <w:txbxContent>
                <w:p w:rsidR="00C34730" w:rsidRDefault="00C34730">
                  <w:r>
                    <w:rPr>
                      <w:sz w:val="22"/>
                      <w:szCs w:val="22"/>
                    </w:rPr>
                    <w:t>Term for when cultures blend together in society</w:t>
                  </w:r>
                  <w:r>
                    <w:t xml:space="preserve"> </w:t>
                  </w:r>
                </w:p>
              </w:txbxContent>
            </v:textbox>
          </v:rect>
        </w:pict>
      </w:r>
      <w:r>
        <w:rPr>
          <w:noProof/>
        </w:rPr>
        <w:pict>
          <v:rect id="_x0000_s1062" style="position:absolute;margin-left:417pt;margin-top:540pt;width:81pt;height:1in;z-index:251631616" fillcolor="#eaeaea">
            <v:textbox>
              <w:txbxContent>
                <w:p w:rsidR="00C34730" w:rsidRPr="004D6927" w:rsidRDefault="00C34730">
                  <w:pPr>
                    <w:rPr>
                      <w:sz w:val="22"/>
                      <w:szCs w:val="22"/>
                    </w:rPr>
                  </w:pPr>
                  <w:r>
                    <w:rPr>
                      <w:sz w:val="22"/>
                      <w:szCs w:val="22"/>
                    </w:rPr>
                    <w:t>Other than for pineapple and sugar, why did we annex Hawaii?</w:t>
                  </w:r>
                </w:p>
              </w:txbxContent>
            </v:textbox>
          </v:rect>
        </w:pict>
      </w:r>
      <w:r>
        <w:rPr>
          <w:noProof/>
        </w:rPr>
        <w:pict>
          <v:rect id="_x0000_s1061" style="position:absolute;margin-left:417pt;margin-top:612pt;width:81pt;height:1in;z-index:251630592" fillcolor="gray">
            <v:textbox style="mso-next-textbox:#_x0000_s1061">
              <w:txbxContent>
                <w:p w:rsidR="00C34730" w:rsidRDefault="00C34730" w:rsidP="00692BFB">
                  <w:pPr>
                    <w:jc w:val="center"/>
                    <w:rPr>
                      <w:rFonts w:ascii="Verdana" w:hAnsi="Verdana"/>
                      <w:b/>
                      <w:sz w:val="28"/>
                      <w:szCs w:val="28"/>
                    </w:rPr>
                  </w:pPr>
                </w:p>
                <w:p w:rsidR="00C34730" w:rsidRDefault="00C34730" w:rsidP="00692BFB">
                  <w:pPr>
                    <w:jc w:val="center"/>
                    <w:rPr>
                      <w:rFonts w:ascii="Verdana" w:hAnsi="Verdana"/>
                      <w:b/>
                      <w:sz w:val="28"/>
                      <w:szCs w:val="28"/>
                    </w:rPr>
                  </w:pPr>
                </w:p>
                <w:p w:rsidR="00C34730" w:rsidRPr="00692BFB" w:rsidRDefault="00C34730" w:rsidP="00692BFB">
                  <w:pPr>
                    <w:jc w:val="center"/>
                    <w:rPr>
                      <w:rFonts w:ascii="Verdana" w:hAnsi="Verdana"/>
                      <w:b/>
                      <w:sz w:val="28"/>
                      <w:szCs w:val="28"/>
                    </w:rPr>
                  </w:pPr>
                  <w:r w:rsidRPr="00692BFB">
                    <w:rPr>
                      <w:rFonts w:ascii="Verdana" w:hAnsi="Verdana"/>
                      <w:b/>
                      <w:sz w:val="28"/>
                      <w:szCs w:val="28"/>
                    </w:rPr>
                    <w:t>Start</w:t>
                  </w:r>
                </w:p>
              </w:txbxContent>
            </v:textbox>
          </v:rect>
        </w:pict>
      </w:r>
      <w:r>
        <w:rPr>
          <w:noProof/>
        </w:rPr>
        <w:pict>
          <v:rect id="_x0000_s1065" style="position:absolute;margin-left:417pt;margin-top:324pt;width:81pt;height:1in;z-index:251634688" filled="f" fillcolor="lime">
            <v:textbox style="mso-next-textbox:#_x0000_s1065">
              <w:txbxContent>
                <w:p w:rsidR="00C34730" w:rsidRPr="002961E5" w:rsidRDefault="00C34730" w:rsidP="002961E5">
                  <w:pPr>
                    <w:jc w:val="center"/>
                    <w:rPr>
                      <w:rFonts w:ascii="Verdana" w:hAnsi="Verdana"/>
                      <w:b/>
                      <w:sz w:val="28"/>
                      <w:szCs w:val="28"/>
                    </w:rPr>
                  </w:pPr>
                  <w:r>
                    <w:rPr>
                      <w:rFonts w:ascii="Verdana" w:hAnsi="Verdana"/>
                      <w:b/>
                      <w:sz w:val="28"/>
                      <w:szCs w:val="28"/>
                    </w:rPr>
                    <w:t>Go</w:t>
                  </w:r>
                  <w:r w:rsidRPr="002961E5">
                    <w:rPr>
                      <w:rFonts w:ascii="Verdana" w:hAnsi="Verdana"/>
                      <w:b/>
                      <w:sz w:val="28"/>
                      <w:szCs w:val="28"/>
                    </w:rPr>
                    <w:t xml:space="preserve"> Back 2 Spaces</w:t>
                  </w:r>
                </w:p>
              </w:txbxContent>
            </v:textbox>
          </v:rect>
        </w:pict>
      </w:r>
      <w:r>
        <w:rPr>
          <w:noProof/>
        </w:rPr>
        <w:pict>
          <v:rect id="_x0000_s1063" style="position:absolute;margin-left:417pt;margin-top:468pt;width:81pt;height:1in;z-index:251632640" fillcolor="silver">
            <v:textbox>
              <w:txbxContent>
                <w:p w:rsidR="00C34730" w:rsidRDefault="00C34730">
                  <w:r>
                    <w:t xml:space="preserve">Why did we get involved in WWI? (2 answers) </w:t>
                  </w:r>
                </w:p>
              </w:txbxContent>
            </v:textbox>
          </v:rect>
        </w:pict>
      </w:r>
      <w:r>
        <w:rPr>
          <w:noProof/>
        </w:rPr>
        <w:pict>
          <v:rect id="_x0000_s1071" style="position:absolute;margin-left:417pt;margin-top:252pt;width:81pt;height:1in;z-index:251640832" fillcolor="#eaeaea">
            <v:textbox>
              <w:txbxContent>
                <w:p w:rsidR="00C34730" w:rsidRPr="00BA587F" w:rsidRDefault="00C34730">
                  <w:pPr>
                    <w:rPr>
                      <w:sz w:val="22"/>
                      <w:szCs w:val="22"/>
                    </w:rPr>
                  </w:pPr>
                  <w:r w:rsidRPr="00BA587F">
                    <w:rPr>
                      <w:sz w:val="22"/>
                      <w:szCs w:val="22"/>
                    </w:rPr>
                    <w:t>Which minority group served in integrated WWII units?</w:t>
                  </w:r>
                </w:p>
              </w:txbxContent>
            </v:textbox>
          </v:rect>
        </w:pict>
      </w:r>
      <w:r>
        <w:rPr>
          <w:noProof/>
        </w:rPr>
        <w:pict>
          <v:rect id="_x0000_s1072" style="position:absolute;margin-left:417pt;margin-top:180pt;width:81pt;height:1in;z-index:251641856" fillcolor="silver">
            <v:textbox>
              <w:txbxContent>
                <w:p w:rsidR="00C34730" w:rsidRPr="00BA587F" w:rsidRDefault="00C34730">
                  <w:pPr>
                    <w:rPr>
                      <w:sz w:val="22"/>
                      <w:szCs w:val="22"/>
                    </w:rPr>
                  </w:pPr>
                  <w:r>
                    <w:rPr>
                      <w:sz w:val="22"/>
                      <w:szCs w:val="22"/>
                    </w:rPr>
                    <w:t>Like “lending a garden hose ….house on fire”?</w:t>
                  </w:r>
                </w:p>
              </w:txbxContent>
            </v:textbox>
          </v:rect>
        </w:pict>
      </w:r>
      <w:r>
        <w:rPr>
          <w:noProof/>
        </w:rPr>
        <w:pict>
          <v:rect id="_x0000_s1073" style="position:absolute;margin-left:417pt;margin-top:108pt;width:81pt;height:1in;z-index:251642880" filled="f" fillcolor="lime"/>
        </w:pict>
      </w:r>
      <w:r>
        <w:rPr>
          <w:noProof/>
        </w:rPr>
        <w:pict>
          <v:rect id="_x0000_s1076" style="position:absolute;margin-left:-69pt;margin-top:-36pt;width:81pt;height:1in;z-index:251644928" fillcolor="#eaeaea">
            <v:textbox>
              <w:txbxContent>
                <w:p w:rsidR="00C34730" w:rsidRPr="00BA587F" w:rsidRDefault="00C34730">
                  <w:r w:rsidRPr="00BA587F">
                    <w:t xml:space="preserve">Plan to help farmers by raising crop prices </w:t>
                  </w:r>
                </w:p>
              </w:txbxContent>
            </v:textbox>
          </v:rect>
        </w:pict>
      </w:r>
      <w:r>
        <w:rPr>
          <w:noProof/>
        </w:rPr>
        <w:pict>
          <v:rect id="_x0000_s1066" style="position:absolute;margin-left:12pt;margin-top:-36pt;width:81pt;height:1in;z-index:251635712" filled="f" fillcolor="lime"/>
        </w:pict>
      </w:r>
      <w:r>
        <w:rPr>
          <w:noProof/>
        </w:rPr>
        <w:pict>
          <v:rect id="_x0000_s1067" style="position:absolute;margin-left:93pt;margin-top:36pt;width:81pt;height:1in;z-index:251636736" filled="f" fillcolor="lime">
            <v:textbox style="mso-next-textbox:#_x0000_s1067">
              <w:txbxContent>
                <w:p w:rsidR="00C34730" w:rsidRPr="00C90525" w:rsidRDefault="00C34730" w:rsidP="00C90525">
                  <w:pPr>
                    <w:jc w:val="center"/>
                    <w:rPr>
                      <w:rFonts w:ascii="Verdana" w:hAnsi="Verdana"/>
                      <w:b/>
                      <w:sz w:val="28"/>
                      <w:szCs w:val="28"/>
                    </w:rPr>
                  </w:pPr>
                  <w:r>
                    <w:rPr>
                      <w:rFonts w:ascii="Verdana" w:hAnsi="Verdana"/>
                      <w:b/>
                      <w:sz w:val="28"/>
                      <w:szCs w:val="28"/>
                    </w:rPr>
                    <w:t>Move Ahead 4</w:t>
                  </w:r>
                  <w:r w:rsidRPr="00C90525">
                    <w:rPr>
                      <w:rFonts w:ascii="Verdana" w:hAnsi="Verdana"/>
                      <w:b/>
                      <w:sz w:val="28"/>
                      <w:szCs w:val="28"/>
                    </w:rPr>
                    <w:t xml:space="preserve"> Spaces</w:t>
                  </w:r>
                </w:p>
              </w:txbxContent>
            </v:textbox>
          </v:rect>
        </w:pict>
      </w:r>
      <w:r>
        <w:rPr>
          <w:noProof/>
        </w:rPr>
        <w:pict>
          <v:rect id="_x0000_s1068" style="position:absolute;margin-left:93pt;margin-top:-36pt;width:81pt;height:1in;z-index:251637760" fillcolor="silver">
            <v:textbox>
              <w:txbxContent>
                <w:p w:rsidR="00C34730" w:rsidRDefault="00C34730">
                  <w:r>
                    <w:t>Industrialist who made a fortune in the steel business</w:t>
                  </w:r>
                </w:p>
              </w:txbxContent>
            </v:textbox>
          </v:rect>
        </w:pict>
      </w:r>
      <w:r>
        <w:rPr>
          <w:noProof/>
        </w:rPr>
        <w:pict>
          <v:rect id="_x0000_s1069" style="position:absolute;margin-left:174pt;margin-top:36pt;width:81pt;height:1in;z-index:251638784" fillcolor="#eaeaea">
            <v:textbox>
              <w:txbxContent>
                <w:p w:rsidR="00C34730" w:rsidRPr="00B85A8B" w:rsidRDefault="00C34730">
                  <w:pPr>
                    <w:rPr>
                      <w:sz w:val="22"/>
                    </w:rPr>
                  </w:pPr>
                  <w:r w:rsidRPr="00B85A8B">
                    <w:rPr>
                      <w:sz w:val="22"/>
                    </w:rPr>
                    <w:t xml:space="preserve">How senators were chosen prior to the </w:t>
                  </w:r>
                  <w:r>
                    <w:rPr>
                      <w:sz w:val="22"/>
                    </w:rPr>
                    <w:t xml:space="preserve">constitutional </w:t>
                  </w:r>
                  <w:r w:rsidRPr="00B85A8B">
                    <w:rPr>
                      <w:sz w:val="22"/>
                    </w:rPr>
                    <w:t>amendment?</w:t>
                  </w:r>
                </w:p>
              </w:txbxContent>
            </v:textbox>
          </v:rect>
        </w:pict>
      </w:r>
      <w:r>
        <w:rPr>
          <w:noProof/>
        </w:rPr>
        <w:pict>
          <v:rect id="_x0000_s1070" style="position:absolute;margin-left:255pt;margin-top:36pt;width:81pt;height:1in;z-index:251639808" filled="f" fillcolor="lime"/>
        </w:pict>
      </w:r>
      <w:r>
        <w:rPr>
          <w:noProof/>
        </w:rPr>
        <w:pict>
          <v:rect id="_x0000_s1078" style="position:absolute;margin-left:417pt;margin-top:36pt;width:81pt;height:1in;z-index:251646976" fillcolor="#eaeaea">
            <v:textbox style="mso-next-textbox:#_x0000_s1078">
              <w:txbxContent>
                <w:p w:rsidR="00C34730" w:rsidRPr="00BA587F" w:rsidRDefault="00C34730">
                  <w:pPr>
                    <w:rPr>
                      <w:sz w:val="20"/>
                      <w:szCs w:val="20"/>
                    </w:rPr>
                  </w:pPr>
                  <w:r w:rsidRPr="00BA587F">
                    <w:rPr>
                      <w:sz w:val="20"/>
                      <w:szCs w:val="20"/>
                    </w:rPr>
                    <w:t>Wilson’s plan to deal with industrialization</w:t>
                  </w:r>
                </w:p>
              </w:txbxContent>
            </v:textbox>
          </v:rect>
        </w:pict>
      </w:r>
      <w:r>
        <w:rPr>
          <w:noProof/>
        </w:rPr>
        <w:pict>
          <v:rect id="_x0000_s1077" style="position:absolute;margin-left:-69pt;margin-top:36pt;width:81pt;height:1in;z-index:251645952" fillcolor="silver">
            <v:textbox style="mso-next-textbox:#_x0000_s1077">
              <w:txbxContent>
                <w:p w:rsidR="00C34730" w:rsidRDefault="00C34730">
                  <w:r>
                    <w:t>New Deal plan that regulates banking</w:t>
                  </w:r>
                </w:p>
              </w:txbxContent>
            </v:textbox>
          </v:rect>
        </w:pict>
      </w:r>
      <w:r>
        <w:rPr>
          <w:noProof/>
        </w:rPr>
        <w:pict>
          <v:rect id="_x0000_s1074" style="position:absolute;margin-left:336pt;margin-top:36pt;width:81pt;height:1in;z-index:251643904" fillcolor="silver">
            <v:textbox style="mso-next-textbox:#_x0000_s1074">
              <w:txbxContent>
                <w:p w:rsidR="00C34730" w:rsidRPr="004D6927" w:rsidRDefault="00C34730">
                  <w:pPr>
                    <w:rPr>
                      <w:sz w:val="22"/>
                      <w:szCs w:val="22"/>
                    </w:rPr>
                  </w:pPr>
                  <w:r w:rsidRPr="004D6927">
                    <w:rPr>
                      <w:sz w:val="22"/>
                      <w:szCs w:val="22"/>
                    </w:rPr>
                    <w:t>Amendment provides for the election of senators by the people</w:t>
                  </w:r>
                </w:p>
              </w:txbxContent>
            </v:textbox>
          </v:rect>
        </w:pict>
      </w:r>
      <w:r w:rsidR="00631E91">
        <w:t xml:space="preserve">      </w:t>
      </w:r>
      <w:r w:rsidR="0028072B">
        <w:t xml:space="preserve">Drove the </w:t>
      </w:r>
    </w:p>
    <w:p w:rsidR="004D6927" w:rsidRPr="004D6927" w:rsidRDefault="0028072B" w:rsidP="0028072B">
      <w:r>
        <w:t xml:space="preserve">      Germans West</w:t>
      </w:r>
      <w:r w:rsidR="00631E91">
        <w:t xml:space="preserve"> </w:t>
      </w:r>
    </w:p>
    <w:p w:rsidR="004D6927" w:rsidRPr="004D6927" w:rsidRDefault="00F05F92" w:rsidP="004D6927">
      <w:r>
        <w:rPr>
          <w:noProof/>
          <w:lang w:eastAsia="zh-TW"/>
        </w:rPr>
        <w:pict>
          <v:shape id="_x0000_s1142" type="#_x0000_t202" style="position:absolute;margin-left:255pt;margin-top:8.4pt;width:81pt;height:1in;z-index:251684864;mso-width-relative:margin;mso-height-relative:margin">
            <v:textbox>
              <w:txbxContent>
                <w:p w:rsidR="00C34730" w:rsidRPr="00B85A8B" w:rsidRDefault="00C34730">
                  <w:pPr>
                    <w:rPr>
                      <w:sz w:val="20"/>
                    </w:rPr>
                  </w:pPr>
                  <w:r w:rsidRPr="00B85A8B">
                    <w:rPr>
                      <w:sz w:val="20"/>
                    </w:rPr>
                    <w:t>Theodore Roosevelt’s</w:t>
                  </w:r>
                </w:p>
                <w:p w:rsidR="00C34730" w:rsidRPr="00B85A8B" w:rsidRDefault="00C34730">
                  <w:pPr>
                    <w:rPr>
                      <w:sz w:val="20"/>
                    </w:rPr>
                  </w:pPr>
                  <w:r w:rsidRPr="00B85A8B">
                    <w:rPr>
                      <w:sz w:val="20"/>
                    </w:rPr>
                    <w:t xml:space="preserve">Plan to deal with </w:t>
                  </w:r>
                </w:p>
                <w:p w:rsidR="00C34730" w:rsidRPr="00B85A8B" w:rsidRDefault="00C34730">
                  <w:pPr>
                    <w:rPr>
                      <w:sz w:val="20"/>
                    </w:rPr>
                  </w:pPr>
                  <w:r w:rsidRPr="00B85A8B">
                    <w:rPr>
                      <w:sz w:val="20"/>
                    </w:rPr>
                    <w:t>industrialization</w:t>
                  </w:r>
                </w:p>
              </w:txbxContent>
            </v:textbox>
          </v:shape>
        </w:pict>
      </w:r>
    </w:p>
    <w:p w:rsidR="00631E91" w:rsidRPr="004D6927" w:rsidRDefault="00631E91" w:rsidP="00631E91">
      <w:pPr>
        <w:tabs>
          <w:tab w:val="left" w:pos="5610"/>
        </w:tabs>
      </w:pPr>
      <w:r>
        <w:t xml:space="preserve">                                                                                      Major port</w:t>
      </w:r>
    </w:p>
    <w:p w:rsidR="004D6927" w:rsidRPr="004D6927" w:rsidRDefault="00631E91" w:rsidP="004D6927">
      <w:r>
        <w:t xml:space="preserve">                                                                                      in New York</w:t>
      </w:r>
    </w:p>
    <w:p w:rsidR="004D6927" w:rsidRPr="004D6927" w:rsidRDefault="00631E91" w:rsidP="004D6927">
      <w:r>
        <w:t xml:space="preserve">                                                                                       for entering</w:t>
      </w:r>
    </w:p>
    <w:p w:rsidR="004D6927" w:rsidRPr="004D6927" w:rsidRDefault="00631E91" w:rsidP="004D6927">
      <w:r>
        <w:t xml:space="preserve">                                                                                      immigrants</w:t>
      </w:r>
    </w:p>
    <w:p w:rsidR="004D6927" w:rsidRPr="004D6927" w:rsidRDefault="00F05F92" w:rsidP="004D6927">
      <w:r>
        <w:rPr>
          <w:noProof/>
        </w:rPr>
        <w:pict>
          <v:rect id="_x0000_s1138" style="position:absolute;margin-left:417pt;margin-top:11.4pt;width:81pt;height:1in;z-index:251681792">
            <v:textbox>
              <w:txbxContent>
                <w:p w:rsidR="00C34730" w:rsidRDefault="00C34730">
                  <w:r>
                    <w:t>Which Axis power operated in the Pacific?</w:t>
                  </w:r>
                </w:p>
              </w:txbxContent>
            </v:textbox>
          </v:rect>
        </w:pict>
      </w:r>
    </w:p>
    <w:p w:rsidR="004D6927" w:rsidRPr="004D6927" w:rsidRDefault="004D6927" w:rsidP="004D6927"/>
    <w:p w:rsidR="004D6927" w:rsidRPr="004D6927" w:rsidRDefault="004D6927" w:rsidP="004D6927"/>
    <w:p w:rsidR="004D6927" w:rsidRPr="004D6927" w:rsidRDefault="00F05F92" w:rsidP="004D6927">
      <w:r>
        <w:rPr>
          <w:noProof/>
        </w:rPr>
        <w:pict>
          <v:rect id="_x0000_s1098" style="position:absolute;margin-left:89.2pt;margin-top:6pt;width:84.8pt;height:1in;z-index:251666432" fillcolor="silver">
            <v:textbox>
              <w:txbxContent>
                <w:p w:rsidR="00C34730" w:rsidRPr="0028072B" w:rsidRDefault="00C34730">
                  <w:pPr>
                    <w:rPr>
                      <w:sz w:val="22"/>
                      <w:szCs w:val="22"/>
                    </w:rPr>
                  </w:pPr>
                  <w:r w:rsidRPr="0028072B">
                    <w:rPr>
                      <w:sz w:val="22"/>
                      <w:szCs w:val="22"/>
                    </w:rPr>
                    <w:t xml:space="preserve">Highly decorated Asian American regiment </w:t>
                  </w:r>
                </w:p>
              </w:txbxContent>
            </v:textbox>
          </v:rect>
        </w:pict>
      </w:r>
    </w:p>
    <w:p w:rsidR="004D6927" w:rsidRPr="004D6927" w:rsidRDefault="004D6927" w:rsidP="004D6927"/>
    <w:p w:rsidR="004D6927" w:rsidRPr="004D6927" w:rsidRDefault="004D6927" w:rsidP="004D6927"/>
    <w:p w:rsidR="004D6927" w:rsidRPr="004D6927" w:rsidRDefault="00F05F92" w:rsidP="004D6927">
      <w:r>
        <w:rPr>
          <w:noProof/>
        </w:rPr>
        <w:pict>
          <v:rect id="_x0000_s1136" style="position:absolute;margin-left:-69pt;margin-top:.6pt;width:81pt;height:1in;z-index:251679744">
            <v:textbox>
              <w:txbxContent>
                <w:p w:rsidR="00C34730" w:rsidRPr="0028072B" w:rsidRDefault="00C34730">
                  <w:pPr>
                    <w:rPr>
                      <w:sz w:val="20"/>
                      <w:szCs w:val="20"/>
                    </w:rPr>
                  </w:pPr>
                  <w:r>
                    <w:rPr>
                      <w:sz w:val="20"/>
                      <w:szCs w:val="20"/>
                    </w:rPr>
                    <w:t xml:space="preserve">It was ruled that Plessy v Ferguson did not violate this amendment </w:t>
                  </w:r>
                </w:p>
              </w:txbxContent>
            </v:textbox>
          </v:rect>
        </w:pict>
      </w:r>
    </w:p>
    <w:p w:rsidR="004D6927" w:rsidRPr="004D6927" w:rsidRDefault="004D6927" w:rsidP="004D6927"/>
    <w:p w:rsidR="004D6927" w:rsidRPr="004D6927" w:rsidRDefault="00F05F92" w:rsidP="004D6927">
      <w:r>
        <w:rPr>
          <w:noProof/>
        </w:rPr>
        <w:pict>
          <v:rect id="_x0000_s1133" style="position:absolute;margin-left:93pt;margin-top:9pt;width:81pt;height:85.5pt;z-index:251676672">
            <v:textbox>
              <w:txbxContent>
                <w:p w:rsidR="00C34730" w:rsidRPr="004B2015" w:rsidRDefault="00C34730">
                  <w:pPr>
                    <w:rPr>
                      <w:sz w:val="22"/>
                      <w:szCs w:val="22"/>
                    </w:rPr>
                  </w:pPr>
                  <w:r>
                    <w:rPr>
                      <w:sz w:val="22"/>
                      <w:szCs w:val="22"/>
                    </w:rPr>
                    <w:t xml:space="preserve">Name of treaties stating you must treat POWs humanely </w:t>
                  </w:r>
                </w:p>
              </w:txbxContent>
            </v:textbox>
          </v:rect>
        </w:pict>
      </w:r>
    </w:p>
    <w:p w:rsidR="00631E91" w:rsidRPr="004D6927" w:rsidRDefault="00631E91" w:rsidP="00631E91">
      <w:pPr>
        <w:tabs>
          <w:tab w:val="left" w:pos="5400"/>
        </w:tabs>
      </w:pPr>
      <w:r>
        <w:tab/>
        <w:t xml:space="preserve">FOLLOW </w:t>
      </w:r>
    </w:p>
    <w:p w:rsidR="004D6927" w:rsidRPr="004D6927" w:rsidRDefault="00631E91" w:rsidP="004D6927">
      <w:r>
        <w:t xml:space="preserve">                                                                                     The Arrow</w:t>
      </w:r>
    </w:p>
    <w:p w:rsidR="004D6927" w:rsidRPr="004D6927" w:rsidRDefault="00F05F92" w:rsidP="004D6927">
      <w:r>
        <w:rPr>
          <w:noProof/>
        </w:rPr>
        <w:pict>
          <v:shape id="_x0000_s1116" type="#_x0000_t94" style="position:absolute;margin-left:300.9pt;margin-top:3.6pt;width:108.6pt;height:36pt;rotation:501704fd;z-index:251674624" fillcolor="red"/>
        </w:pict>
      </w:r>
    </w:p>
    <w:p w:rsidR="004D6927" w:rsidRPr="004D6927" w:rsidRDefault="004D6927" w:rsidP="004D6927"/>
    <w:p w:rsidR="004D6927" w:rsidRPr="004D6927" w:rsidRDefault="00F05F92" w:rsidP="004D6927">
      <w:r>
        <w:rPr>
          <w:noProof/>
        </w:rPr>
        <w:pict>
          <v:rect id="_x0000_s1094" style="position:absolute;margin-left:243pt;margin-top:12pt;width:93pt;height:1in;z-index:251663360" fillcolor="silver">
            <v:textbox>
              <w:txbxContent>
                <w:p w:rsidR="00C34730" w:rsidRDefault="00C34730">
                  <w:pPr>
                    <w:rPr>
                      <w:sz w:val="20"/>
                      <w:szCs w:val="20"/>
                    </w:rPr>
                  </w:pPr>
                  <w:r>
                    <w:rPr>
                      <w:sz w:val="20"/>
                      <w:szCs w:val="20"/>
                    </w:rPr>
                    <w:t xml:space="preserve">Court case </w:t>
                  </w:r>
                </w:p>
                <w:p w:rsidR="00C34730" w:rsidRDefault="00C34730">
                  <w:pPr>
                    <w:rPr>
                      <w:sz w:val="20"/>
                      <w:szCs w:val="20"/>
                    </w:rPr>
                  </w:pPr>
                  <w:r>
                    <w:rPr>
                      <w:sz w:val="20"/>
                      <w:szCs w:val="20"/>
                    </w:rPr>
                    <w:t xml:space="preserve">challenging </w:t>
                  </w:r>
                </w:p>
                <w:p w:rsidR="00C34730" w:rsidRDefault="00C34730">
                  <w:pPr>
                    <w:rPr>
                      <w:sz w:val="20"/>
                      <w:szCs w:val="20"/>
                    </w:rPr>
                  </w:pPr>
                  <w:r>
                    <w:rPr>
                      <w:sz w:val="20"/>
                      <w:szCs w:val="20"/>
                    </w:rPr>
                    <w:t>religious values in</w:t>
                  </w:r>
                </w:p>
                <w:p w:rsidR="00C34730" w:rsidRDefault="00C34730">
                  <w:pPr>
                    <w:rPr>
                      <w:sz w:val="20"/>
                      <w:szCs w:val="20"/>
                    </w:rPr>
                  </w:pPr>
                  <w:r>
                    <w:rPr>
                      <w:sz w:val="20"/>
                      <w:szCs w:val="20"/>
                    </w:rPr>
                    <w:t xml:space="preserve">America in the </w:t>
                  </w:r>
                </w:p>
                <w:p w:rsidR="00C34730" w:rsidRPr="00631E91" w:rsidRDefault="00C34730">
                  <w:pPr>
                    <w:rPr>
                      <w:sz w:val="20"/>
                      <w:szCs w:val="20"/>
                    </w:rPr>
                  </w:pPr>
                  <w:r>
                    <w:rPr>
                      <w:sz w:val="20"/>
                      <w:szCs w:val="20"/>
                    </w:rPr>
                    <w:t>1920s</w:t>
                  </w:r>
                </w:p>
              </w:txbxContent>
            </v:textbox>
          </v:rect>
        </w:pict>
      </w:r>
    </w:p>
    <w:p w:rsidR="004D6927" w:rsidRPr="004D6927" w:rsidRDefault="00F05F92" w:rsidP="004D6927">
      <w:r>
        <w:rPr>
          <w:noProof/>
        </w:rPr>
        <w:pict>
          <v:rect id="_x0000_s1134" style="position:absolute;margin-left:93pt;margin-top:11.7pt;width:81pt;height:114pt;z-index:251677696">
            <v:textbox>
              <w:txbxContent>
                <w:p w:rsidR="00C34730" w:rsidRDefault="00C34730">
                  <w:r>
                    <w:t>Name of trials that led to a demand for a Jewish homeland (Israel)</w:t>
                  </w:r>
                </w:p>
              </w:txbxContent>
            </v:textbox>
          </v:rect>
        </w:pict>
      </w:r>
    </w:p>
    <w:p w:rsidR="004D6927" w:rsidRPr="004D6927" w:rsidRDefault="004D6927" w:rsidP="004D6927"/>
    <w:p w:rsidR="004D6927" w:rsidRPr="004D6927" w:rsidRDefault="004D6927" w:rsidP="004D6927"/>
    <w:p w:rsidR="004D6927" w:rsidRPr="004D6927" w:rsidRDefault="004D6927" w:rsidP="004D6927"/>
    <w:p w:rsidR="004D6927" w:rsidRPr="004D6927" w:rsidRDefault="004D6927" w:rsidP="004D6927"/>
    <w:p w:rsidR="004D6927" w:rsidRDefault="004D6927" w:rsidP="004D6927"/>
    <w:p w:rsidR="004D6927" w:rsidRPr="004D6927" w:rsidRDefault="004D6927" w:rsidP="004D6927"/>
    <w:p w:rsidR="004D6927" w:rsidRDefault="00F05F92" w:rsidP="004D6927">
      <w:r>
        <w:rPr>
          <w:noProof/>
        </w:rPr>
        <w:pict>
          <v:rect id="_x0000_s1139" style="position:absolute;margin-left:409.5pt;margin-top:9.65pt;width:96pt;height:1in;z-index:251682816">
            <v:textbox>
              <w:txbxContent>
                <w:p w:rsidR="00C34730" w:rsidRDefault="00C34730">
                  <w:r>
                    <w:t>Who said “Make the world safe for democracy”?</w:t>
                  </w:r>
                </w:p>
              </w:txbxContent>
            </v:textbox>
          </v:rect>
        </w:pict>
      </w:r>
    </w:p>
    <w:p w:rsidR="00631E91" w:rsidRDefault="00F05F92" w:rsidP="004D6927">
      <w:pPr>
        <w:jc w:val="right"/>
      </w:pPr>
      <w:r>
        <w:rPr>
          <w:noProof/>
        </w:rPr>
        <w:pict>
          <v:rect id="_x0000_s1064" style="position:absolute;left:0;text-align:left;margin-left:572.1pt;margin-top:4.85pt;width:81pt;height:1in;z-index:251633664" filled="f" fillcolor="lime"/>
        </w:pict>
      </w:r>
      <w:r w:rsidR="00FD4BE0">
        <w:t xml:space="preserve">           </w:t>
      </w:r>
      <w:r w:rsidR="00FD4BE0">
        <w:tab/>
      </w:r>
      <w:r w:rsidR="00FD4BE0">
        <w:tab/>
        <w:t xml:space="preserve">                  </w:t>
      </w:r>
    </w:p>
    <w:p w:rsidR="00631E91" w:rsidRPr="00631E91" w:rsidRDefault="00631E91" w:rsidP="00631E91"/>
    <w:p w:rsidR="00631E91" w:rsidRDefault="00F05F92" w:rsidP="00631E91">
      <w:r>
        <w:rPr>
          <w:noProof/>
        </w:rPr>
        <w:pict>
          <v:rect id="_x0000_s1093" style="position:absolute;margin-left:255pt;margin-top:4.25pt;width:88.5pt;height:90pt;z-index:251662336" filled="f" fillcolor="lime"/>
        </w:pict>
      </w:r>
    </w:p>
    <w:p w:rsidR="00631E91" w:rsidRDefault="00F05F92" w:rsidP="00631E91">
      <w:r>
        <w:rPr>
          <w:noProof/>
        </w:rPr>
        <w:pict>
          <v:shape id="_x0000_s1111" type="#_x0000_t202" style="position:absolute;margin-left:69pt;margin-top:-.55pt;width:120pt;height:54pt;z-index:251672576" strokeweight="4.5pt">
            <v:stroke linestyle="thinThick"/>
            <v:textbox style="mso-next-textbox:#_x0000_s1111">
              <w:txbxContent>
                <w:p w:rsidR="00C34730" w:rsidRPr="004D6927" w:rsidRDefault="00C34730" w:rsidP="00A051E7">
                  <w:pPr>
                    <w:rPr>
                      <w:szCs w:val="20"/>
                    </w:rPr>
                  </w:pPr>
                  <w:r>
                    <w:rPr>
                      <w:sz w:val="20"/>
                      <w:szCs w:val="20"/>
                    </w:rPr>
                    <w:t xml:space="preserve">             FINISH</w:t>
                  </w:r>
                </w:p>
                <w:p w:rsidR="00C34730" w:rsidRPr="00A051E7" w:rsidRDefault="00C34730" w:rsidP="00A051E7"/>
              </w:txbxContent>
            </v:textbox>
          </v:shape>
        </w:pict>
      </w:r>
    </w:p>
    <w:p w:rsidR="00631E91" w:rsidRPr="00BA587F" w:rsidRDefault="00F05F92" w:rsidP="00BA587F">
      <w:pPr>
        <w:tabs>
          <w:tab w:val="left" w:pos="5400"/>
        </w:tabs>
        <w:rPr>
          <w:sz w:val="22"/>
          <w:szCs w:val="22"/>
        </w:rPr>
      </w:pPr>
      <w:r w:rsidRPr="00F05F92">
        <w:rPr>
          <w:noProof/>
        </w:rPr>
        <w:pict>
          <v:rect id="_x0000_s1137" style="position:absolute;margin-left:-69pt;margin-top:12.65pt;width:81pt;height:1in;z-index:251680768">
            <v:textbox>
              <w:txbxContent>
                <w:p w:rsidR="00C34730" w:rsidRPr="00415A67" w:rsidRDefault="00C34730">
                  <w:pPr>
                    <w:rPr>
                      <w:sz w:val="20"/>
                    </w:rPr>
                  </w:pPr>
                  <w:r w:rsidRPr="00415A67">
                    <w:rPr>
                      <w:sz w:val="20"/>
                    </w:rPr>
                    <w:t>Term for the way nations “guide” former territories post WWI</w:t>
                  </w:r>
                </w:p>
              </w:txbxContent>
            </v:textbox>
          </v:rect>
        </w:pict>
      </w:r>
      <w:r w:rsidR="00631E91">
        <w:t xml:space="preserve">                                                                                       </w:t>
      </w:r>
      <w:r w:rsidR="00BA587F" w:rsidRPr="00BA587F">
        <w:rPr>
          <w:sz w:val="22"/>
          <w:szCs w:val="22"/>
        </w:rPr>
        <w:t xml:space="preserve">______ </w:t>
      </w:r>
      <w:r w:rsidR="00BA587F" w:rsidRPr="00BA587F">
        <w:rPr>
          <w:sz w:val="22"/>
          <w:szCs w:val="22"/>
        </w:rPr>
        <w:sym w:font="Wingdings" w:char="F0E0"/>
      </w:r>
      <w:r w:rsidR="00BA587F" w:rsidRPr="00BA587F">
        <w:rPr>
          <w:sz w:val="22"/>
          <w:szCs w:val="22"/>
        </w:rPr>
        <w:t>Japan’s</w:t>
      </w:r>
    </w:p>
    <w:p w:rsidR="00BA587F" w:rsidRPr="00BA587F" w:rsidRDefault="00BA587F" w:rsidP="00BA587F">
      <w:pPr>
        <w:tabs>
          <w:tab w:val="left" w:pos="5400"/>
        </w:tabs>
        <w:rPr>
          <w:sz w:val="22"/>
          <w:szCs w:val="22"/>
        </w:rPr>
      </w:pPr>
      <w:r w:rsidRPr="00BA587F">
        <w:rPr>
          <w:sz w:val="22"/>
          <w:szCs w:val="22"/>
        </w:rPr>
        <w:t xml:space="preserve">A                                                                                  </w:t>
      </w:r>
      <w:r>
        <w:rPr>
          <w:sz w:val="22"/>
          <w:szCs w:val="22"/>
        </w:rPr>
        <w:t xml:space="preserve">        </w:t>
      </w:r>
      <w:r w:rsidRPr="00BA587F">
        <w:rPr>
          <w:sz w:val="22"/>
          <w:szCs w:val="22"/>
        </w:rPr>
        <w:t xml:space="preserve">  attack on Pearl</w:t>
      </w:r>
    </w:p>
    <w:p w:rsidR="00631E91" w:rsidRDefault="00F05F92" w:rsidP="00631E91">
      <w:pPr>
        <w:tabs>
          <w:tab w:val="left" w:pos="5400"/>
        </w:tabs>
        <w:rPr>
          <w:sz w:val="22"/>
          <w:szCs w:val="22"/>
        </w:rPr>
      </w:pPr>
      <w:r>
        <w:rPr>
          <w:noProof/>
          <w:sz w:val="22"/>
          <w:szCs w:val="22"/>
        </w:rPr>
        <w:pict>
          <v:rect id="_x0000_s1140" style="position:absolute;margin-left:255pt;margin-top:46.55pt;width:88.5pt;height:82.5pt;z-index:251683840">
            <v:textbox>
              <w:txbxContent>
                <w:p w:rsidR="00C34730" w:rsidRDefault="00C34730">
                  <w:r>
                    <w:t>How we funded WWII? (2 answers)</w:t>
                  </w:r>
                </w:p>
              </w:txbxContent>
            </v:textbox>
          </v:rect>
        </w:pict>
      </w:r>
      <w:r>
        <w:rPr>
          <w:noProof/>
          <w:sz w:val="22"/>
          <w:szCs w:val="22"/>
        </w:rPr>
        <w:pict>
          <v:rect id="_x0000_s1135" style="position:absolute;margin-left:93pt;margin-top:129.05pt;width:81pt;height:1in;z-index:251678720">
            <v:textbox>
              <w:txbxContent>
                <w:p w:rsidR="00C34730" w:rsidRDefault="00C34730">
                  <w:r>
                    <w:t>After 1871, New Immigrants came from:</w:t>
                  </w:r>
                </w:p>
              </w:txbxContent>
            </v:textbox>
          </v:rect>
        </w:pict>
      </w:r>
      <w:r w:rsidR="00631E91" w:rsidRPr="00BA587F">
        <w:rPr>
          <w:sz w:val="22"/>
          <w:szCs w:val="22"/>
        </w:rPr>
        <w:t xml:space="preserve">                                                        </w:t>
      </w:r>
      <w:r w:rsidR="00BA587F" w:rsidRPr="00BA587F">
        <w:rPr>
          <w:sz w:val="22"/>
          <w:szCs w:val="22"/>
        </w:rPr>
        <w:t xml:space="preserve">                                </w:t>
      </w:r>
      <w:r w:rsidR="00BA587F">
        <w:rPr>
          <w:sz w:val="22"/>
          <w:szCs w:val="22"/>
        </w:rPr>
        <w:t xml:space="preserve">      </w:t>
      </w:r>
      <w:r w:rsidR="00BA587F" w:rsidRPr="00BA587F">
        <w:rPr>
          <w:sz w:val="22"/>
          <w:szCs w:val="22"/>
        </w:rPr>
        <w:t>Harbor</w:t>
      </w:r>
    </w:p>
    <w:p w:rsidR="00C34730" w:rsidRDefault="00C34730" w:rsidP="00631E91">
      <w:pPr>
        <w:tabs>
          <w:tab w:val="left" w:pos="5400"/>
        </w:tabs>
        <w:rPr>
          <w:sz w:val="22"/>
          <w:szCs w:val="22"/>
        </w:rPr>
      </w:pPr>
    </w:p>
    <w:p w:rsidR="00C34730" w:rsidRDefault="00C34730" w:rsidP="00631E91">
      <w:pPr>
        <w:tabs>
          <w:tab w:val="left" w:pos="5400"/>
        </w:tabs>
        <w:rPr>
          <w:sz w:val="22"/>
          <w:szCs w:val="22"/>
        </w:rPr>
      </w:pPr>
    </w:p>
    <w:p w:rsidR="00C34730" w:rsidRDefault="00C34730" w:rsidP="00631E91">
      <w:pPr>
        <w:tabs>
          <w:tab w:val="left" w:pos="5400"/>
        </w:tabs>
        <w:rPr>
          <w:sz w:val="22"/>
          <w:szCs w:val="22"/>
        </w:rPr>
      </w:pPr>
    </w:p>
    <w:p w:rsidR="00C34730" w:rsidRDefault="00C34730" w:rsidP="00631E91">
      <w:pPr>
        <w:tabs>
          <w:tab w:val="left" w:pos="5400"/>
        </w:tabs>
        <w:rPr>
          <w:sz w:val="22"/>
          <w:szCs w:val="22"/>
        </w:rPr>
      </w:pPr>
    </w:p>
    <w:p w:rsidR="00C34730" w:rsidRDefault="00C34730" w:rsidP="00631E91">
      <w:pPr>
        <w:tabs>
          <w:tab w:val="left" w:pos="5400"/>
        </w:tabs>
        <w:rPr>
          <w:sz w:val="22"/>
          <w:szCs w:val="22"/>
        </w:rPr>
      </w:pPr>
    </w:p>
    <w:p w:rsidR="00C34730" w:rsidRDefault="00C34730" w:rsidP="00631E91">
      <w:pPr>
        <w:tabs>
          <w:tab w:val="left" w:pos="5400"/>
        </w:tabs>
        <w:rPr>
          <w:sz w:val="22"/>
          <w:szCs w:val="22"/>
        </w:rPr>
      </w:pPr>
    </w:p>
    <w:p w:rsidR="00C34730" w:rsidRDefault="00C34730" w:rsidP="00631E91">
      <w:pPr>
        <w:tabs>
          <w:tab w:val="left" w:pos="5400"/>
        </w:tabs>
        <w:rPr>
          <w:sz w:val="22"/>
          <w:szCs w:val="22"/>
        </w:rPr>
      </w:pPr>
    </w:p>
    <w:p w:rsidR="00C34730" w:rsidRDefault="00C34730" w:rsidP="00631E91">
      <w:pPr>
        <w:tabs>
          <w:tab w:val="left" w:pos="5400"/>
        </w:tabs>
        <w:rPr>
          <w:sz w:val="22"/>
          <w:szCs w:val="22"/>
        </w:rPr>
      </w:pPr>
    </w:p>
    <w:p w:rsidR="00C34730" w:rsidRDefault="00C34730" w:rsidP="00631E91">
      <w:pPr>
        <w:tabs>
          <w:tab w:val="left" w:pos="5400"/>
        </w:tabs>
        <w:rPr>
          <w:sz w:val="22"/>
          <w:szCs w:val="22"/>
        </w:rPr>
      </w:pPr>
    </w:p>
    <w:p w:rsidR="00C34730" w:rsidRDefault="00C34730" w:rsidP="00631E91">
      <w:pPr>
        <w:tabs>
          <w:tab w:val="left" w:pos="5400"/>
        </w:tabs>
        <w:rPr>
          <w:sz w:val="22"/>
          <w:szCs w:val="22"/>
        </w:rPr>
      </w:pPr>
    </w:p>
    <w:p w:rsidR="00C34730" w:rsidRDefault="00C34730" w:rsidP="00631E91">
      <w:pPr>
        <w:tabs>
          <w:tab w:val="left" w:pos="5400"/>
        </w:tabs>
        <w:rPr>
          <w:sz w:val="22"/>
          <w:szCs w:val="22"/>
        </w:rPr>
      </w:pPr>
    </w:p>
    <w:p w:rsidR="00C34730" w:rsidRDefault="00C34730" w:rsidP="00631E91">
      <w:pPr>
        <w:tabs>
          <w:tab w:val="left" w:pos="5400"/>
        </w:tabs>
        <w:rPr>
          <w:sz w:val="22"/>
          <w:szCs w:val="22"/>
        </w:rPr>
      </w:pPr>
    </w:p>
    <w:p w:rsidR="00F833C4" w:rsidRDefault="00C34730" w:rsidP="00F833C4">
      <w:pPr>
        <w:tabs>
          <w:tab w:val="left" w:pos="5400"/>
        </w:tabs>
        <w:rPr>
          <w:sz w:val="22"/>
          <w:szCs w:val="22"/>
        </w:rPr>
      </w:pPr>
      <w:r>
        <w:rPr>
          <w:sz w:val="22"/>
          <w:szCs w:val="22"/>
        </w:rPr>
        <w:lastRenderedPageBreak/>
        <w:t xml:space="preserve">Directions:  number the question squares on the game board.  </w:t>
      </w:r>
      <w:r w:rsidR="00F833C4">
        <w:rPr>
          <w:sz w:val="22"/>
          <w:szCs w:val="22"/>
        </w:rPr>
        <w:t>Then use the answer bank to identify the correct answer with the matching question .  Put the number for the correct question by the answer in the blank.  If it says TWO answers then you have to locate both below separately.  Use the game board to play a traditional board game but use rules such as:</w:t>
      </w:r>
    </w:p>
    <w:p w:rsidR="00F833C4" w:rsidRDefault="00F833C4" w:rsidP="00F833C4">
      <w:pPr>
        <w:tabs>
          <w:tab w:val="left" w:pos="5400"/>
        </w:tabs>
        <w:rPr>
          <w:sz w:val="22"/>
          <w:szCs w:val="22"/>
        </w:rPr>
      </w:pPr>
    </w:p>
    <w:p w:rsidR="00F833C4" w:rsidRDefault="00F833C4" w:rsidP="00F833C4">
      <w:pPr>
        <w:tabs>
          <w:tab w:val="left" w:pos="5400"/>
        </w:tabs>
        <w:rPr>
          <w:sz w:val="22"/>
          <w:szCs w:val="22"/>
        </w:rPr>
      </w:pPr>
      <w:r>
        <w:rPr>
          <w:sz w:val="22"/>
          <w:szCs w:val="22"/>
        </w:rPr>
        <w:t>*roll the dice and move your game piece the corresponding number of spaces</w:t>
      </w:r>
    </w:p>
    <w:p w:rsidR="00F833C4" w:rsidRDefault="00F833C4" w:rsidP="00F833C4">
      <w:pPr>
        <w:tabs>
          <w:tab w:val="left" w:pos="5400"/>
        </w:tabs>
        <w:rPr>
          <w:sz w:val="22"/>
          <w:szCs w:val="22"/>
        </w:rPr>
      </w:pPr>
      <w:r>
        <w:rPr>
          <w:sz w:val="22"/>
          <w:szCs w:val="22"/>
        </w:rPr>
        <w:t>*answer the question correctly on that space OR follow the directions on that space</w:t>
      </w:r>
    </w:p>
    <w:p w:rsidR="00F833C4" w:rsidRDefault="00F833C4" w:rsidP="00F833C4">
      <w:pPr>
        <w:tabs>
          <w:tab w:val="left" w:pos="5400"/>
        </w:tabs>
        <w:rPr>
          <w:sz w:val="22"/>
          <w:szCs w:val="22"/>
        </w:rPr>
      </w:pPr>
      <w:r>
        <w:rPr>
          <w:sz w:val="22"/>
          <w:szCs w:val="22"/>
        </w:rPr>
        <w:t>*if you cannot correctly answer the question, move back to the space you just vacated prior to rolling the dice</w:t>
      </w:r>
    </w:p>
    <w:p w:rsidR="00F833C4" w:rsidRDefault="00F833C4" w:rsidP="00F833C4">
      <w:pPr>
        <w:tabs>
          <w:tab w:val="left" w:pos="5400"/>
        </w:tabs>
        <w:rPr>
          <w:sz w:val="22"/>
          <w:szCs w:val="22"/>
        </w:rPr>
      </w:pPr>
      <w:r>
        <w:rPr>
          <w:sz w:val="22"/>
          <w:szCs w:val="22"/>
        </w:rPr>
        <w:t>*fill out your study guide as you go with the correct answers</w:t>
      </w:r>
    </w:p>
    <w:p w:rsidR="00C34730" w:rsidRPr="00F833C4" w:rsidRDefault="00C34730" w:rsidP="00631E91">
      <w:pPr>
        <w:tabs>
          <w:tab w:val="left" w:pos="5400"/>
        </w:tabs>
        <w:rPr>
          <w:b/>
          <w:sz w:val="36"/>
          <w:szCs w:val="22"/>
        </w:rPr>
      </w:pPr>
    </w:p>
    <w:p w:rsidR="00C34730" w:rsidRPr="00F833C4" w:rsidRDefault="00C34730" w:rsidP="00631E91">
      <w:pPr>
        <w:tabs>
          <w:tab w:val="left" w:pos="5400"/>
        </w:tabs>
        <w:rPr>
          <w:b/>
          <w:sz w:val="36"/>
          <w:szCs w:val="22"/>
        </w:rPr>
      </w:pPr>
      <w:r w:rsidRPr="00F833C4">
        <w:rPr>
          <w:b/>
          <w:sz w:val="36"/>
          <w:szCs w:val="22"/>
        </w:rPr>
        <w:t>Answer bank:</w:t>
      </w:r>
    </w:p>
    <w:p w:rsidR="00C34730" w:rsidRPr="00BA587F" w:rsidRDefault="00C34730" w:rsidP="00631E91">
      <w:pPr>
        <w:tabs>
          <w:tab w:val="left" w:pos="5400"/>
        </w:tabs>
        <w:rPr>
          <w:sz w:val="22"/>
          <w:szCs w:val="22"/>
        </w:rPr>
      </w:pPr>
    </w:p>
    <w:p w:rsidR="00C34730" w:rsidRDefault="00C34730" w:rsidP="00631E91">
      <w:pPr>
        <w:tabs>
          <w:tab w:val="left" w:pos="5400"/>
        </w:tabs>
        <w:rPr>
          <w:sz w:val="22"/>
          <w:szCs w:val="22"/>
        </w:rPr>
      </w:pPr>
      <w:r>
        <w:rPr>
          <w:sz w:val="22"/>
          <w:szCs w:val="22"/>
        </w:rPr>
        <w:t>14</w:t>
      </w:r>
      <w:r w:rsidRPr="00C34730">
        <w:rPr>
          <w:sz w:val="22"/>
          <w:szCs w:val="22"/>
          <w:vertAlign w:val="superscript"/>
        </w:rPr>
        <w:t>th</w:t>
      </w:r>
      <w:r>
        <w:rPr>
          <w:sz w:val="22"/>
          <w:szCs w:val="22"/>
        </w:rPr>
        <w:t xml:space="preserve"> Amendment ______</w:t>
      </w:r>
    </w:p>
    <w:p w:rsidR="00C34730" w:rsidRDefault="00C34730" w:rsidP="00631E91">
      <w:pPr>
        <w:tabs>
          <w:tab w:val="left" w:pos="5400"/>
        </w:tabs>
        <w:rPr>
          <w:sz w:val="22"/>
          <w:szCs w:val="22"/>
        </w:rPr>
      </w:pPr>
      <w:r>
        <w:rPr>
          <w:sz w:val="22"/>
          <w:szCs w:val="22"/>
        </w:rPr>
        <w:t>17</w:t>
      </w:r>
      <w:r w:rsidRPr="00C34730">
        <w:rPr>
          <w:sz w:val="22"/>
          <w:szCs w:val="22"/>
          <w:vertAlign w:val="superscript"/>
        </w:rPr>
        <w:t>th</w:t>
      </w:r>
      <w:r>
        <w:rPr>
          <w:sz w:val="22"/>
          <w:szCs w:val="22"/>
        </w:rPr>
        <w:t xml:space="preserve"> Amendment _____</w:t>
      </w:r>
    </w:p>
    <w:p w:rsidR="00C34730" w:rsidRDefault="00C34730" w:rsidP="00631E91">
      <w:pPr>
        <w:tabs>
          <w:tab w:val="left" w:pos="5400"/>
        </w:tabs>
        <w:rPr>
          <w:sz w:val="22"/>
          <w:szCs w:val="22"/>
        </w:rPr>
      </w:pPr>
      <w:r>
        <w:rPr>
          <w:sz w:val="22"/>
          <w:szCs w:val="22"/>
        </w:rPr>
        <w:t>Agricultural Adjustment Act _______</w:t>
      </w:r>
    </w:p>
    <w:p w:rsidR="00C34730" w:rsidRDefault="00C34730" w:rsidP="00631E91">
      <w:pPr>
        <w:tabs>
          <w:tab w:val="left" w:pos="5400"/>
        </w:tabs>
        <w:rPr>
          <w:sz w:val="22"/>
          <w:szCs w:val="22"/>
        </w:rPr>
      </w:pPr>
      <w:r>
        <w:rPr>
          <w:sz w:val="22"/>
          <w:szCs w:val="22"/>
        </w:rPr>
        <w:t>Booker T. Washington _____</w:t>
      </w:r>
    </w:p>
    <w:p w:rsidR="00C34730" w:rsidRDefault="00C34730" w:rsidP="00631E91">
      <w:pPr>
        <w:tabs>
          <w:tab w:val="left" w:pos="5400"/>
        </w:tabs>
        <w:rPr>
          <w:sz w:val="22"/>
          <w:szCs w:val="22"/>
        </w:rPr>
      </w:pPr>
      <w:r>
        <w:rPr>
          <w:sz w:val="22"/>
          <w:szCs w:val="22"/>
        </w:rPr>
        <w:t>Carnegie _______</w:t>
      </w:r>
    </w:p>
    <w:p w:rsidR="00C34730" w:rsidRDefault="00C34730" w:rsidP="00631E91">
      <w:pPr>
        <w:tabs>
          <w:tab w:val="left" w:pos="5400"/>
        </w:tabs>
        <w:rPr>
          <w:sz w:val="22"/>
          <w:szCs w:val="22"/>
        </w:rPr>
      </w:pPr>
      <w:r>
        <w:rPr>
          <w:sz w:val="22"/>
          <w:szCs w:val="22"/>
        </w:rPr>
        <w:t>Cuba ______</w:t>
      </w:r>
    </w:p>
    <w:p w:rsidR="00C34730" w:rsidRDefault="00C34730" w:rsidP="00631E91">
      <w:pPr>
        <w:tabs>
          <w:tab w:val="left" w:pos="5400"/>
        </w:tabs>
        <w:rPr>
          <w:sz w:val="22"/>
          <w:szCs w:val="22"/>
        </w:rPr>
      </w:pPr>
      <w:r>
        <w:rPr>
          <w:sz w:val="22"/>
          <w:szCs w:val="22"/>
        </w:rPr>
        <w:t>Dollar Diplomacy ________</w:t>
      </w:r>
    </w:p>
    <w:p w:rsidR="00C34730" w:rsidRDefault="00C34730" w:rsidP="00631E91">
      <w:pPr>
        <w:tabs>
          <w:tab w:val="left" w:pos="5400"/>
        </w:tabs>
        <w:rPr>
          <w:sz w:val="22"/>
          <w:szCs w:val="22"/>
        </w:rPr>
      </w:pPr>
      <w:r>
        <w:rPr>
          <w:sz w:val="22"/>
          <w:szCs w:val="22"/>
        </w:rPr>
        <w:t>Embargo on oil and steel ____</w:t>
      </w:r>
    </w:p>
    <w:p w:rsidR="00C34730" w:rsidRDefault="00C34730" w:rsidP="00631E91">
      <w:pPr>
        <w:tabs>
          <w:tab w:val="left" w:pos="5400"/>
        </w:tabs>
        <w:rPr>
          <w:sz w:val="22"/>
          <w:szCs w:val="22"/>
        </w:rPr>
      </w:pPr>
      <w:r>
        <w:rPr>
          <w:sz w:val="22"/>
          <w:szCs w:val="22"/>
        </w:rPr>
        <w:t>Establish fueling stations ______</w:t>
      </w:r>
    </w:p>
    <w:p w:rsidR="00C34730" w:rsidRDefault="00C34730" w:rsidP="00631E91">
      <w:pPr>
        <w:tabs>
          <w:tab w:val="left" w:pos="5400"/>
        </w:tabs>
        <w:rPr>
          <w:sz w:val="22"/>
          <w:szCs w:val="22"/>
        </w:rPr>
      </w:pPr>
      <w:r>
        <w:rPr>
          <w:sz w:val="22"/>
          <w:szCs w:val="22"/>
        </w:rPr>
        <w:t>FDIC _______</w:t>
      </w:r>
    </w:p>
    <w:p w:rsidR="00C34730" w:rsidRDefault="00C34730" w:rsidP="00631E91">
      <w:pPr>
        <w:tabs>
          <w:tab w:val="left" w:pos="5400"/>
        </w:tabs>
        <w:rPr>
          <w:sz w:val="22"/>
          <w:szCs w:val="22"/>
        </w:rPr>
      </w:pPr>
      <w:r>
        <w:rPr>
          <w:sz w:val="22"/>
          <w:szCs w:val="22"/>
        </w:rPr>
        <w:t>Federal Income Tax ______</w:t>
      </w:r>
    </w:p>
    <w:p w:rsidR="00C34730" w:rsidRDefault="00C34730" w:rsidP="00631E91">
      <w:pPr>
        <w:tabs>
          <w:tab w:val="left" w:pos="5400"/>
        </w:tabs>
        <w:rPr>
          <w:sz w:val="22"/>
          <w:szCs w:val="22"/>
        </w:rPr>
      </w:pPr>
      <w:r>
        <w:rPr>
          <w:sz w:val="22"/>
          <w:szCs w:val="22"/>
        </w:rPr>
        <w:t>Geneva Convention ____</w:t>
      </w:r>
    </w:p>
    <w:p w:rsidR="00C34730" w:rsidRDefault="00C34730" w:rsidP="00631E91">
      <w:pPr>
        <w:tabs>
          <w:tab w:val="left" w:pos="5400"/>
        </w:tabs>
        <w:rPr>
          <w:sz w:val="22"/>
          <w:szCs w:val="22"/>
        </w:rPr>
      </w:pPr>
      <w:r>
        <w:rPr>
          <w:sz w:val="22"/>
          <w:szCs w:val="22"/>
        </w:rPr>
        <w:t>Hawley Smoot Act _____</w:t>
      </w:r>
    </w:p>
    <w:p w:rsidR="00C34730" w:rsidRDefault="00C34730" w:rsidP="00631E91">
      <w:pPr>
        <w:tabs>
          <w:tab w:val="left" w:pos="5400"/>
        </w:tabs>
        <w:rPr>
          <w:sz w:val="22"/>
          <w:szCs w:val="22"/>
        </w:rPr>
      </w:pPr>
      <w:r>
        <w:rPr>
          <w:sz w:val="22"/>
          <w:szCs w:val="22"/>
        </w:rPr>
        <w:t>Japan______</w:t>
      </w:r>
    </w:p>
    <w:p w:rsidR="00C34730" w:rsidRDefault="00C34730" w:rsidP="00631E91">
      <w:pPr>
        <w:tabs>
          <w:tab w:val="left" w:pos="5400"/>
        </w:tabs>
        <w:rPr>
          <w:sz w:val="22"/>
          <w:szCs w:val="22"/>
        </w:rPr>
      </w:pPr>
      <w:r>
        <w:rPr>
          <w:sz w:val="22"/>
          <w:szCs w:val="22"/>
        </w:rPr>
        <w:t>Korematsu v. United States ____</w:t>
      </w:r>
    </w:p>
    <w:p w:rsidR="00C34730" w:rsidRDefault="00C34730" w:rsidP="00631E91">
      <w:pPr>
        <w:tabs>
          <w:tab w:val="left" w:pos="5400"/>
        </w:tabs>
        <w:rPr>
          <w:sz w:val="22"/>
          <w:szCs w:val="22"/>
        </w:rPr>
      </w:pPr>
      <w:r>
        <w:rPr>
          <w:sz w:val="22"/>
          <w:szCs w:val="22"/>
        </w:rPr>
        <w:t>Lend-Lease Act ______</w:t>
      </w:r>
    </w:p>
    <w:p w:rsidR="00C34730" w:rsidRDefault="00C34730" w:rsidP="00631E91">
      <w:pPr>
        <w:tabs>
          <w:tab w:val="left" w:pos="5400"/>
        </w:tabs>
        <w:rPr>
          <w:sz w:val="22"/>
          <w:szCs w:val="22"/>
        </w:rPr>
      </w:pPr>
      <w:r>
        <w:rPr>
          <w:sz w:val="22"/>
          <w:szCs w:val="22"/>
        </w:rPr>
        <w:t>Mandate System ______</w:t>
      </w:r>
    </w:p>
    <w:p w:rsidR="00C34730" w:rsidRDefault="00C34730" w:rsidP="00631E91">
      <w:pPr>
        <w:tabs>
          <w:tab w:val="left" w:pos="5400"/>
        </w:tabs>
        <w:rPr>
          <w:sz w:val="22"/>
          <w:szCs w:val="22"/>
        </w:rPr>
      </w:pPr>
      <w:r>
        <w:rPr>
          <w:sz w:val="22"/>
          <w:szCs w:val="22"/>
        </w:rPr>
        <w:t>Melting Pot ______</w:t>
      </w:r>
    </w:p>
    <w:p w:rsidR="00C34730" w:rsidRDefault="00C34730" w:rsidP="00631E91">
      <w:pPr>
        <w:tabs>
          <w:tab w:val="left" w:pos="5400"/>
        </w:tabs>
        <w:rPr>
          <w:sz w:val="22"/>
          <w:szCs w:val="22"/>
        </w:rPr>
      </w:pPr>
      <w:r>
        <w:rPr>
          <w:sz w:val="22"/>
          <w:szCs w:val="22"/>
        </w:rPr>
        <w:t>Mexican-Americans_______</w:t>
      </w:r>
    </w:p>
    <w:p w:rsidR="00C34730" w:rsidRDefault="00C34730" w:rsidP="00631E91">
      <w:pPr>
        <w:tabs>
          <w:tab w:val="left" w:pos="5400"/>
        </w:tabs>
        <w:rPr>
          <w:sz w:val="22"/>
          <w:szCs w:val="22"/>
        </w:rPr>
      </w:pPr>
      <w:r>
        <w:rPr>
          <w:sz w:val="22"/>
          <w:szCs w:val="22"/>
        </w:rPr>
        <w:t>New Freedom ______</w:t>
      </w:r>
    </w:p>
    <w:p w:rsidR="00C34730" w:rsidRDefault="00C34730" w:rsidP="00631E91">
      <w:pPr>
        <w:tabs>
          <w:tab w:val="left" w:pos="5400"/>
        </w:tabs>
        <w:rPr>
          <w:sz w:val="22"/>
          <w:szCs w:val="22"/>
        </w:rPr>
      </w:pPr>
      <w:r>
        <w:rPr>
          <w:sz w:val="22"/>
          <w:szCs w:val="22"/>
        </w:rPr>
        <w:t>Nisei Regiment ____</w:t>
      </w:r>
    </w:p>
    <w:p w:rsidR="00C34730" w:rsidRDefault="00C34730" w:rsidP="00631E91">
      <w:pPr>
        <w:tabs>
          <w:tab w:val="left" w:pos="5400"/>
        </w:tabs>
        <w:rPr>
          <w:sz w:val="22"/>
          <w:szCs w:val="22"/>
        </w:rPr>
      </w:pPr>
      <w:r>
        <w:rPr>
          <w:sz w:val="22"/>
          <w:szCs w:val="22"/>
        </w:rPr>
        <w:t>Nuremberg Trials ____</w:t>
      </w:r>
    </w:p>
    <w:p w:rsidR="00C34730" w:rsidRDefault="00C34730" w:rsidP="00631E91">
      <w:pPr>
        <w:tabs>
          <w:tab w:val="left" w:pos="5400"/>
        </w:tabs>
        <w:rPr>
          <w:sz w:val="22"/>
          <w:szCs w:val="22"/>
        </w:rPr>
      </w:pPr>
      <w:r>
        <w:rPr>
          <w:sz w:val="22"/>
          <w:szCs w:val="22"/>
        </w:rPr>
        <w:t>Scopes “Monkey” Trial _____</w:t>
      </w:r>
    </w:p>
    <w:p w:rsidR="00C34730" w:rsidRDefault="00C34730" w:rsidP="00631E91">
      <w:pPr>
        <w:tabs>
          <w:tab w:val="left" w:pos="5400"/>
        </w:tabs>
        <w:rPr>
          <w:sz w:val="22"/>
          <w:szCs w:val="22"/>
        </w:rPr>
      </w:pPr>
      <w:r>
        <w:rPr>
          <w:sz w:val="22"/>
          <w:szCs w:val="22"/>
        </w:rPr>
        <w:t>Self-Determination _____</w:t>
      </w:r>
    </w:p>
    <w:p w:rsidR="00C34730" w:rsidRDefault="00C34730" w:rsidP="00631E91">
      <w:pPr>
        <w:tabs>
          <w:tab w:val="left" w:pos="5400"/>
        </w:tabs>
        <w:rPr>
          <w:sz w:val="22"/>
          <w:szCs w:val="22"/>
        </w:rPr>
      </w:pPr>
      <w:r>
        <w:rPr>
          <w:sz w:val="22"/>
          <w:szCs w:val="22"/>
        </w:rPr>
        <w:t>Southern and Eastern Europe AND Asia _______</w:t>
      </w:r>
    </w:p>
    <w:p w:rsidR="00C34730" w:rsidRDefault="00C34730" w:rsidP="00631E91">
      <w:pPr>
        <w:tabs>
          <w:tab w:val="left" w:pos="5400"/>
        </w:tabs>
        <w:rPr>
          <w:sz w:val="22"/>
          <w:szCs w:val="22"/>
        </w:rPr>
      </w:pPr>
      <w:r>
        <w:rPr>
          <w:sz w:val="22"/>
          <w:szCs w:val="22"/>
        </w:rPr>
        <w:t>Square Deal _______</w:t>
      </w:r>
    </w:p>
    <w:p w:rsidR="00C34730" w:rsidRDefault="00C34730" w:rsidP="00631E91">
      <w:pPr>
        <w:tabs>
          <w:tab w:val="left" w:pos="5400"/>
        </w:tabs>
        <w:rPr>
          <w:sz w:val="22"/>
          <w:szCs w:val="22"/>
        </w:rPr>
      </w:pPr>
      <w:r>
        <w:rPr>
          <w:sz w:val="22"/>
          <w:szCs w:val="22"/>
        </w:rPr>
        <w:t>Stalingrad _______</w:t>
      </w:r>
    </w:p>
    <w:p w:rsidR="00C34730" w:rsidRDefault="00C34730" w:rsidP="00631E91">
      <w:pPr>
        <w:tabs>
          <w:tab w:val="left" w:pos="5400"/>
        </w:tabs>
        <w:rPr>
          <w:sz w:val="22"/>
          <w:szCs w:val="22"/>
        </w:rPr>
      </w:pPr>
      <w:r>
        <w:rPr>
          <w:sz w:val="22"/>
          <w:szCs w:val="22"/>
        </w:rPr>
        <w:t>State legislatures ________</w:t>
      </w:r>
    </w:p>
    <w:p w:rsidR="00C34730" w:rsidRDefault="00C34730" w:rsidP="00631E91">
      <w:pPr>
        <w:tabs>
          <w:tab w:val="left" w:pos="5400"/>
        </w:tabs>
        <w:rPr>
          <w:sz w:val="22"/>
          <w:szCs w:val="22"/>
        </w:rPr>
      </w:pPr>
      <w:r>
        <w:rPr>
          <w:sz w:val="22"/>
          <w:szCs w:val="22"/>
        </w:rPr>
        <w:t>Ties with Britain _____</w:t>
      </w:r>
    </w:p>
    <w:p w:rsidR="00C34730" w:rsidRDefault="00C34730" w:rsidP="00631E91">
      <w:pPr>
        <w:tabs>
          <w:tab w:val="left" w:pos="5400"/>
        </w:tabs>
        <w:rPr>
          <w:sz w:val="22"/>
          <w:szCs w:val="22"/>
        </w:rPr>
      </w:pPr>
      <w:r>
        <w:rPr>
          <w:sz w:val="22"/>
          <w:szCs w:val="22"/>
        </w:rPr>
        <w:t>Unrestricted submarine warfare _______</w:t>
      </w:r>
    </w:p>
    <w:p w:rsidR="00C34730" w:rsidRDefault="00C34730" w:rsidP="00631E91">
      <w:pPr>
        <w:tabs>
          <w:tab w:val="left" w:pos="5400"/>
        </w:tabs>
        <w:rPr>
          <w:sz w:val="22"/>
          <w:szCs w:val="22"/>
        </w:rPr>
      </w:pPr>
      <w:r>
        <w:rPr>
          <w:sz w:val="22"/>
          <w:szCs w:val="22"/>
        </w:rPr>
        <w:t>War Bonds ________</w:t>
      </w:r>
    </w:p>
    <w:p w:rsidR="00C34730" w:rsidRDefault="00C34730" w:rsidP="00631E91">
      <w:pPr>
        <w:tabs>
          <w:tab w:val="left" w:pos="5400"/>
        </w:tabs>
        <w:rPr>
          <w:sz w:val="22"/>
          <w:szCs w:val="22"/>
        </w:rPr>
      </w:pPr>
      <w:r>
        <w:rPr>
          <w:sz w:val="22"/>
          <w:szCs w:val="22"/>
        </w:rPr>
        <w:t>Woodrow Wilson _____</w:t>
      </w:r>
    </w:p>
    <w:sectPr w:rsidR="00C34730" w:rsidSect="006933EC">
      <w:pgSz w:w="12240" w:h="15840"/>
      <w:pgMar w:top="1440" w:right="1800" w:bottom="1440" w:left="1800" w:header="720" w:footer="720" w:gutter="0"/>
      <w:pgBorders w:zOrder="back" w:offsetFrom="page">
        <w:top w:val="single" w:sz="12" w:space="16" w:color="auto"/>
        <w:left w:val="single" w:sz="12" w:space="16" w:color="auto"/>
        <w:bottom w:val="single" w:sz="12" w:space="16" w:color="auto"/>
        <w:right w:val="single" w:sz="12" w:space="16"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17E" w:rsidRDefault="00D9617E" w:rsidP="004D6927">
      <w:r>
        <w:separator/>
      </w:r>
    </w:p>
  </w:endnote>
  <w:endnote w:type="continuationSeparator" w:id="1">
    <w:p w:rsidR="00D9617E" w:rsidRDefault="00D9617E" w:rsidP="004D6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17E" w:rsidRDefault="00D9617E" w:rsidP="004D6927">
      <w:r>
        <w:separator/>
      </w:r>
    </w:p>
  </w:footnote>
  <w:footnote w:type="continuationSeparator" w:id="1">
    <w:p w:rsidR="00D9617E" w:rsidRDefault="00D9617E" w:rsidP="004D69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6933EC"/>
    <w:rsid w:val="00060584"/>
    <w:rsid w:val="00082133"/>
    <w:rsid w:val="001E79A6"/>
    <w:rsid w:val="00227811"/>
    <w:rsid w:val="0028072B"/>
    <w:rsid w:val="00286D68"/>
    <w:rsid w:val="002961E5"/>
    <w:rsid w:val="002C20EB"/>
    <w:rsid w:val="002F526A"/>
    <w:rsid w:val="00305445"/>
    <w:rsid w:val="00307514"/>
    <w:rsid w:val="00415A67"/>
    <w:rsid w:val="004B2015"/>
    <w:rsid w:val="004D6927"/>
    <w:rsid w:val="00631E91"/>
    <w:rsid w:val="00677104"/>
    <w:rsid w:val="00692BFB"/>
    <w:rsid w:val="006933EC"/>
    <w:rsid w:val="00754C00"/>
    <w:rsid w:val="00810FB1"/>
    <w:rsid w:val="00884314"/>
    <w:rsid w:val="008F68B2"/>
    <w:rsid w:val="009B00BB"/>
    <w:rsid w:val="00A051E7"/>
    <w:rsid w:val="00AC7815"/>
    <w:rsid w:val="00AE194B"/>
    <w:rsid w:val="00B85A8B"/>
    <w:rsid w:val="00BA587F"/>
    <w:rsid w:val="00BF4F5F"/>
    <w:rsid w:val="00C34730"/>
    <w:rsid w:val="00C82F82"/>
    <w:rsid w:val="00C90525"/>
    <w:rsid w:val="00CA07FC"/>
    <w:rsid w:val="00D80444"/>
    <w:rsid w:val="00D9617E"/>
    <w:rsid w:val="00DB747A"/>
    <w:rsid w:val="00E4146D"/>
    <w:rsid w:val="00E625CD"/>
    <w:rsid w:val="00F05F92"/>
    <w:rsid w:val="00F10F93"/>
    <w:rsid w:val="00F204FD"/>
    <w:rsid w:val="00F833C4"/>
    <w:rsid w:val="00FD41B3"/>
    <w:rsid w:val="00FD4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gray,#b2b2b2,silver,#5f5f5f,#ddd"/>
      <o:colormenu v:ext="edit" fillcolor="#5f5f5f"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7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6927"/>
    <w:pPr>
      <w:tabs>
        <w:tab w:val="center" w:pos="4680"/>
        <w:tab w:val="right" w:pos="9360"/>
      </w:tabs>
    </w:pPr>
  </w:style>
  <w:style w:type="character" w:customStyle="1" w:styleId="HeaderChar">
    <w:name w:val="Header Char"/>
    <w:basedOn w:val="DefaultParagraphFont"/>
    <w:link w:val="Header"/>
    <w:rsid w:val="004D6927"/>
    <w:rPr>
      <w:sz w:val="24"/>
      <w:szCs w:val="24"/>
    </w:rPr>
  </w:style>
  <w:style w:type="paragraph" w:styleId="Footer">
    <w:name w:val="footer"/>
    <w:basedOn w:val="Normal"/>
    <w:link w:val="FooterChar"/>
    <w:rsid w:val="004D6927"/>
    <w:pPr>
      <w:tabs>
        <w:tab w:val="center" w:pos="4680"/>
        <w:tab w:val="right" w:pos="9360"/>
      </w:tabs>
    </w:pPr>
  </w:style>
  <w:style w:type="character" w:customStyle="1" w:styleId="FooterChar">
    <w:name w:val="Footer Char"/>
    <w:basedOn w:val="DefaultParagraphFont"/>
    <w:link w:val="Footer"/>
    <w:rsid w:val="004D6927"/>
    <w:rPr>
      <w:sz w:val="24"/>
      <w:szCs w:val="24"/>
    </w:rPr>
  </w:style>
  <w:style w:type="paragraph" w:styleId="BalloonText">
    <w:name w:val="Balloon Text"/>
    <w:basedOn w:val="Normal"/>
    <w:link w:val="BalloonTextChar"/>
    <w:rsid w:val="00B85A8B"/>
    <w:rPr>
      <w:rFonts w:ascii="Tahoma" w:hAnsi="Tahoma" w:cs="Tahoma"/>
      <w:sz w:val="16"/>
      <w:szCs w:val="16"/>
    </w:rPr>
  </w:style>
  <w:style w:type="character" w:customStyle="1" w:styleId="BalloonTextChar">
    <w:name w:val="Balloon Text Char"/>
    <w:basedOn w:val="DefaultParagraphFont"/>
    <w:link w:val="BalloonText"/>
    <w:rsid w:val="00B85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amcdonough</cp:lastModifiedBy>
  <cp:revision>2</cp:revision>
  <cp:lastPrinted>2015-03-19T18:04:00Z</cp:lastPrinted>
  <dcterms:created xsi:type="dcterms:W3CDTF">2015-11-10T13:04:00Z</dcterms:created>
  <dcterms:modified xsi:type="dcterms:W3CDTF">2015-11-10T13:04:00Z</dcterms:modified>
</cp:coreProperties>
</file>