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1D" w:rsidRPr="00250D20" w:rsidRDefault="00CC4667">
      <w:pPr>
        <w:rPr>
          <w:b/>
        </w:rPr>
      </w:pPr>
      <w:r w:rsidRPr="00250D20">
        <w:rPr>
          <w:b/>
        </w:rPr>
        <w:t>Objective:</w:t>
      </w:r>
    </w:p>
    <w:p w:rsidR="00B372F8" w:rsidRPr="00250D20" w:rsidRDefault="00CC4667" w:rsidP="00B372F8">
      <w:r>
        <w:t xml:space="preserve">You have been assigned topics in United States History that you must individually research and then construct a finished project on for each topic for two project grades.  Each student will be provided 4x6 inch index cards to use for the finished project which can be hand drawn or completed with the help of a computer.  Any work that cannot be completed in class must be completed in your own time.  Assignment due dates will be posted in the classroom.  You will work on this project in two parts with one project grade earned for the first half of the semester and a second project grade earned for the second half of the semester.  </w:t>
      </w:r>
      <w:r w:rsidR="00B372F8">
        <w:t xml:space="preserve">The cards will be informative but still usable for a class game that we will model after other fun games such as </w:t>
      </w:r>
      <w:r w:rsidR="00B372F8">
        <w:rPr>
          <w:i/>
        </w:rPr>
        <w:t xml:space="preserve">Pokémon </w:t>
      </w:r>
      <w:r w:rsidR="00B372F8">
        <w:t xml:space="preserve">or </w:t>
      </w:r>
      <w:r w:rsidR="00B372F8">
        <w:rPr>
          <w:i/>
        </w:rPr>
        <w:t xml:space="preserve">Magic: The Gathering.  </w:t>
      </w:r>
    </w:p>
    <w:p w:rsidR="00CC4667" w:rsidRPr="00250D20" w:rsidRDefault="00CC4667">
      <w:pPr>
        <w:rPr>
          <w:b/>
        </w:rPr>
      </w:pPr>
      <w:r w:rsidRPr="00250D20">
        <w:rPr>
          <w:b/>
        </w:rPr>
        <w:t xml:space="preserve">Task:  </w:t>
      </w:r>
    </w:p>
    <w:p w:rsidR="00B372F8" w:rsidRDefault="00CC4667">
      <w:r>
        <w:t xml:space="preserve">For this project, each student will individually create trading game cards on their assigned topics.  You will create one </w:t>
      </w:r>
      <w:r w:rsidR="00250D20">
        <w:t xml:space="preserve">4x6 inch card per topic following the instructions given below. </w:t>
      </w:r>
    </w:p>
    <w:p w:rsidR="00CC4667" w:rsidRPr="00B372F8" w:rsidRDefault="00250D20">
      <w:pPr>
        <w:rPr>
          <w:b/>
        </w:rPr>
      </w:pPr>
      <w:r>
        <w:t xml:space="preserve"> </w:t>
      </w:r>
      <w:r w:rsidRPr="00B372F8">
        <w:rPr>
          <w:b/>
        </w:rPr>
        <w:t>Specific Directions/Trading Card Requirements:</w:t>
      </w:r>
    </w:p>
    <w:p w:rsidR="00250D20" w:rsidRDefault="00250D20">
      <w:r>
        <w:t>For every topic that you are assigned, it will be designed as either “people”, “time period”, or a “power card”.</w:t>
      </w:r>
      <w:r w:rsidR="000E5515">
        <w:t xml:space="preserve">  All “people” cards will later be glued onto a specified size of green construction paper to designate it </w:t>
      </w:r>
      <w:proofErr w:type="gramStart"/>
      <w:r w:rsidR="000E5515">
        <w:t xml:space="preserve">as </w:t>
      </w:r>
      <w:r>
        <w:t xml:space="preserve"> a</w:t>
      </w:r>
      <w:proofErr w:type="gramEnd"/>
      <w:r>
        <w:t xml:space="preserve"> “people” card.  All “power cards” </w:t>
      </w:r>
      <w:r w:rsidR="000E5515">
        <w:t>will later be glued onto a specified size of red construction paper to designate it as</w:t>
      </w:r>
      <w:r>
        <w:t xml:space="preserve"> a “power card”.  All “time period” cards </w:t>
      </w:r>
      <w:r w:rsidR="000E5515">
        <w:t xml:space="preserve">will later be glued onto a specified size of blue construction paper to designate it as </w:t>
      </w:r>
      <w:r>
        <w:t>a “time period” card.</w:t>
      </w:r>
    </w:p>
    <w:p w:rsidR="00B372F8" w:rsidRPr="00B372F8" w:rsidRDefault="00B372F8">
      <w:r>
        <w:t xml:space="preserve">This is how your card </w:t>
      </w:r>
      <w:r>
        <w:rPr>
          <w:b/>
        </w:rPr>
        <w:t xml:space="preserve">MUST </w:t>
      </w:r>
      <w:r>
        <w:t xml:space="preserve">be organized. </w:t>
      </w:r>
      <w:r w:rsidR="00D4185B">
        <w:t xml:space="preserve"> Please make your card colorful, neat, and attractive. </w:t>
      </w:r>
      <w:r>
        <w:t xml:space="preserve"> </w:t>
      </w:r>
      <w:r w:rsidR="000E5515">
        <w:t xml:space="preserve">Only write on the non-lined side.  </w:t>
      </w:r>
      <w:r>
        <w:t>Note:  the amount of points each card is worth will be determined by the class as a group so do not list that on the card but leave that space blank!</w:t>
      </w:r>
    </w:p>
    <w:p w:rsidR="00D4185B" w:rsidRDefault="00B372F8">
      <w:r>
        <w:tab/>
      </w:r>
      <w:r>
        <w:tab/>
      </w:r>
      <w:r>
        <w:tab/>
      </w:r>
      <w:r>
        <w:tab/>
      </w:r>
      <w:r>
        <w:tab/>
      </w:r>
      <w:r>
        <w:tab/>
      </w:r>
      <w:r>
        <w:tab/>
      </w:r>
      <w:r>
        <w:tab/>
      </w:r>
      <w:r>
        <w:tab/>
      </w:r>
      <w:r>
        <w:tab/>
      </w:r>
      <w:r>
        <w:tab/>
      </w:r>
      <w:r>
        <w:tab/>
      </w:r>
      <w:r w:rsidR="00652FF6">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302.55pt;height:259.8pt;z-index:251657216;mso-position-horizontal:center;mso-position-horizontal-relative:text;mso-position-vertical-relative:text;mso-width-relative:margin;mso-height-relative:margin">
            <v:textbox>
              <w:txbxContent>
                <w:p w:rsidR="00250D20" w:rsidRDefault="008F1965">
                  <w:r>
                    <w:t>Time Period</w:t>
                  </w:r>
                  <w:r>
                    <w:tab/>
                  </w:r>
                  <w:r>
                    <w:tab/>
                  </w:r>
                  <w:r>
                    <w:tab/>
                  </w:r>
                  <w:r>
                    <w:tab/>
                  </w:r>
                  <w:r>
                    <w:tab/>
                    <w:t xml:space="preserve"> History </w:t>
                  </w:r>
                  <w:r w:rsidR="00250D20">
                    <w:t>Points</w:t>
                  </w:r>
                </w:p>
                <w:p w:rsidR="00250D20" w:rsidRDefault="00250D20"/>
                <w:p w:rsidR="00250D20" w:rsidRDefault="00250D20"/>
                <w:p w:rsidR="00250D20" w:rsidRDefault="00250D20"/>
                <w:p w:rsidR="00250D20" w:rsidRDefault="00B372F8">
                  <w:r>
                    <w:tab/>
                  </w:r>
                  <w:r>
                    <w:tab/>
                  </w:r>
                  <w:r w:rsidR="00250D20">
                    <w:t xml:space="preserve"> (Picture of person/event/invention)</w:t>
                  </w:r>
                </w:p>
                <w:p w:rsidR="00250D20" w:rsidRDefault="00B372F8">
                  <w:r>
                    <w:tab/>
                    <w:t xml:space="preserve">   </w:t>
                  </w:r>
                  <w:r w:rsidR="00250D20">
                    <w:t>Name of person/event/invention under the pic</w:t>
                  </w:r>
                  <w:r>
                    <w:t>ture</w:t>
                  </w:r>
                </w:p>
                <w:p w:rsidR="00250D20" w:rsidRDefault="00250D20"/>
                <w:p w:rsidR="00250D20" w:rsidRDefault="00B372F8" w:rsidP="00250D20">
                  <w:pPr>
                    <w:spacing w:after="0"/>
                  </w:pPr>
                  <w:r>
                    <w:t>Key facts:</w:t>
                  </w:r>
                  <w:r w:rsidR="00250D20">
                    <w:t xml:space="preserve"> (the more you list, the better your grade and the</w:t>
                  </w:r>
                </w:p>
                <w:p w:rsidR="00250D20" w:rsidRDefault="00250D20" w:rsidP="00250D20">
                  <w:pPr>
                    <w:spacing w:after="0"/>
                  </w:pPr>
                  <w:r>
                    <w:t xml:space="preserve">   </w:t>
                  </w:r>
                  <w:proofErr w:type="gramStart"/>
                  <w:r w:rsidR="00B372F8">
                    <w:t>higher</w:t>
                  </w:r>
                  <w:proofErr w:type="gramEnd"/>
                  <w:r>
                    <w:t xml:space="preserve"> the points for the card)</w:t>
                  </w:r>
                </w:p>
                <w:p w:rsidR="00250D20" w:rsidRDefault="00250D20" w:rsidP="00250D20">
                  <w:pPr>
                    <w:spacing w:after="0"/>
                  </w:pPr>
                  <w:r>
                    <w:t>*</w:t>
                  </w:r>
                </w:p>
                <w:p w:rsidR="00250D20" w:rsidRDefault="00250D20" w:rsidP="00250D20">
                  <w:pPr>
                    <w:spacing w:after="0"/>
                  </w:pPr>
                  <w:r>
                    <w:t>*</w:t>
                  </w:r>
                </w:p>
                <w:p w:rsidR="00250D20" w:rsidRDefault="00250D20" w:rsidP="00250D20">
                  <w:pPr>
                    <w:spacing w:after="0"/>
                  </w:pPr>
                  <w:r>
                    <w:t>*</w:t>
                  </w:r>
                </w:p>
                <w:p w:rsidR="00250D20" w:rsidRDefault="00250D20" w:rsidP="00250D20">
                  <w:pPr>
                    <w:spacing w:after="0"/>
                  </w:pPr>
                  <w:r>
                    <w:t>*</w:t>
                  </w:r>
                </w:p>
                <w:p w:rsidR="00250D20" w:rsidRDefault="00250D20" w:rsidP="00250D20">
                  <w:pPr>
                    <w:spacing w:after="0"/>
                  </w:pPr>
                  <w:r>
                    <w:t>*</w:t>
                  </w:r>
                </w:p>
                <w:p w:rsidR="00250D20" w:rsidRDefault="00250D20" w:rsidP="00250D20">
                  <w:pPr>
                    <w:spacing w:after="0"/>
                  </w:pPr>
                  <w:r>
                    <w:t>*</w:t>
                  </w:r>
                </w:p>
              </w:txbxContent>
            </v:textbox>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rsidR="00D4185B">
        <w:tab/>
      </w:r>
    </w:p>
    <w:p w:rsidR="00B372F8" w:rsidRPr="00D4185B" w:rsidRDefault="00B372F8">
      <w:pPr>
        <w:rPr>
          <w:b/>
        </w:rPr>
      </w:pPr>
      <w:r w:rsidRPr="00D4185B">
        <w:rPr>
          <w:b/>
        </w:rPr>
        <w:t>Grading Rubric</w:t>
      </w:r>
      <w:r w:rsidRPr="00D4185B">
        <w:rPr>
          <w:b/>
        </w:rPr>
        <w:tab/>
      </w:r>
      <w:r w:rsidRPr="00D4185B">
        <w:rPr>
          <w:b/>
        </w:rPr>
        <w:tab/>
      </w:r>
      <w:r w:rsidRPr="00D4185B">
        <w:rPr>
          <w:b/>
        </w:rPr>
        <w:tab/>
      </w:r>
      <w:r w:rsidRPr="00D4185B">
        <w:rPr>
          <w:b/>
        </w:rPr>
        <w:tab/>
      </w:r>
      <w:r w:rsidRPr="00D4185B">
        <w:rPr>
          <w:b/>
        </w:rPr>
        <w:tab/>
      </w:r>
      <w:r w:rsidRPr="00D4185B">
        <w:rPr>
          <w:b/>
        </w:rPr>
        <w:tab/>
      </w:r>
      <w:r w:rsidRPr="00D4185B">
        <w:rPr>
          <w:b/>
        </w:rPr>
        <w:tab/>
      </w:r>
      <w:r w:rsidRPr="00D4185B">
        <w:rPr>
          <w:b/>
        </w:rPr>
        <w:tab/>
      </w:r>
      <w:r w:rsidRPr="00D4185B">
        <w:rPr>
          <w:b/>
        </w:rPr>
        <w:tab/>
      </w:r>
      <w:r w:rsidRPr="00D4185B">
        <w:rPr>
          <w:b/>
        </w:rPr>
        <w:tab/>
      </w:r>
      <w:r w:rsidRPr="00D4185B">
        <w:rPr>
          <w:b/>
        </w:rPr>
        <w:tab/>
      </w:r>
    </w:p>
    <w:tbl>
      <w:tblPr>
        <w:tblW w:w="11760" w:type="dxa"/>
        <w:tblInd w:w="-1189" w:type="dxa"/>
        <w:tblLook w:val="04A0"/>
      </w:tblPr>
      <w:tblGrid>
        <w:gridCol w:w="1960"/>
        <w:gridCol w:w="1960"/>
        <w:gridCol w:w="1960"/>
        <w:gridCol w:w="1960"/>
        <w:gridCol w:w="1960"/>
        <w:gridCol w:w="1960"/>
      </w:tblGrid>
      <w:tr w:rsidR="002B71F0" w:rsidRPr="00AE1B25" w:rsidTr="002B71F0">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2B71F0" w:rsidRPr="00A9692E" w:rsidRDefault="002B71F0" w:rsidP="00B7111D">
            <w:pPr>
              <w:spacing w:after="0" w:line="240" w:lineRule="auto"/>
              <w:jc w:val="center"/>
              <w:rPr>
                <w:rFonts w:eastAsia="Times New Roman"/>
                <w:color w:val="000000"/>
              </w:rPr>
            </w:pPr>
            <w:r w:rsidRPr="00A9692E">
              <w:rPr>
                <w:rFonts w:eastAsia="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25</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20</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15</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10</w:t>
            </w:r>
          </w:p>
        </w:tc>
        <w:tc>
          <w:tcPr>
            <w:tcW w:w="1960" w:type="dxa"/>
            <w:tcBorders>
              <w:top w:val="single" w:sz="4" w:space="0" w:color="000000"/>
              <w:left w:val="nil"/>
              <w:bottom w:val="single" w:sz="4" w:space="0" w:color="000000"/>
              <w:right w:val="single" w:sz="4" w:space="0" w:color="000000"/>
            </w:tcBorders>
            <w:shd w:val="clear" w:color="000000" w:fill="FFFFF7"/>
          </w:tcPr>
          <w:p w:rsidR="002B71F0" w:rsidRPr="00A9692E" w:rsidRDefault="002B71F0" w:rsidP="00B7111D">
            <w:pPr>
              <w:spacing w:after="0" w:line="240" w:lineRule="auto"/>
              <w:rPr>
                <w:rFonts w:eastAsia="Times New Roman"/>
                <w:color w:val="000000"/>
              </w:rPr>
            </w:pPr>
            <w:r>
              <w:rPr>
                <w:rFonts w:eastAsia="Times New Roman"/>
                <w:color w:val="000000"/>
              </w:rPr>
              <w:t>0</w:t>
            </w:r>
          </w:p>
        </w:tc>
      </w:tr>
      <w:tr w:rsidR="002B71F0" w:rsidRPr="00AE1B25" w:rsidTr="002B71F0">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E1B25">
              <w:rPr>
                <w:rFonts w:eastAsia="Times New Roman"/>
                <w:color w:val="000000"/>
              </w:rPr>
              <w:t>Followed Directions</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E1B25">
              <w:rPr>
                <w:rFonts w:eastAsia="Times New Roman"/>
                <w:color w:val="000000"/>
              </w:rPr>
              <w:t>All directions are followed in constructing the trading cards.</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372F8">
            <w:pPr>
              <w:spacing w:after="0" w:line="240" w:lineRule="auto"/>
              <w:rPr>
                <w:rFonts w:eastAsia="Times New Roman"/>
                <w:color w:val="000000"/>
              </w:rPr>
            </w:pPr>
            <w:r w:rsidRPr="00AE1B25">
              <w:rPr>
                <w:rFonts w:eastAsia="Times New Roman"/>
                <w:color w:val="000000"/>
              </w:rPr>
              <w:t>Most directions are followed in constructing the trading cards.  The student’s final work could use a bit more editing before use in a whole class activity following the class objective.</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E1B25">
              <w:rPr>
                <w:rFonts w:eastAsia="Times New Roman"/>
                <w:color w:val="000000"/>
              </w:rPr>
              <w:t>Some of the directions are followed in constructing the trading cards but failure to follow directions does distract from the project’s goal.</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E1B25">
              <w:rPr>
                <w:rFonts w:eastAsia="Times New Roman"/>
                <w:color w:val="000000"/>
              </w:rPr>
              <w:t>Student did not make enough of an effort to follow directions.  The final product does not meet the project objective.</w:t>
            </w:r>
          </w:p>
        </w:tc>
        <w:tc>
          <w:tcPr>
            <w:tcW w:w="1960" w:type="dxa"/>
            <w:tcBorders>
              <w:top w:val="nil"/>
              <w:left w:val="nil"/>
              <w:bottom w:val="single" w:sz="4" w:space="0" w:color="000000"/>
              <w:right w:val="single" w:sz="4" w:space="0" w:color="000000"/>
            </w:tcBorders>
          </w:tcPr>
          <w:p w:rsidR="002B71F0" w:rsidRPr="00AE1B25" w:rsidRDefault="0084293B" w:rsidP="00B7111D">
            <w:pPr>
              <w:spacing w:after="0" w:line="240" w:lineRule="auto"/>
              <w:rPr>
                <w:rFonts w:eastAsia="Times New Roman"/>
                <w:color w:val="000000"/>
              </w:rPr>
            </w:pPr>
            <w:r>
              <w:rPr>
                <w:rFonts w:eastAsia="Times New Roman"/>
                <w:color w:val="000000"/>
              </w:rPr>
              <w:t>Student did not turn in their project at all or within the required period for late assignments.</w:t>
            </w:r>
          </w:p>
        </w:tc>
      </w:tr>
      <w:tr w:rsidR="002B71F0" w:rsidRPr="00AE1B25" w:rsidTr="002B71F0">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E1B25">
              <w:rPr>
                <w:rFonts w:eastAsia="Times New Roman"/>
                <w:color w:val="000000"/>
              </w:rPr>
              <w:t>Assigned topics</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D4185B">
            <w:pPr>
              <w:spacing w:after="0" w:line="240" w:lineRule="auto"/>
              <w:rPr>
                <w:rFonts w:eastAsia="Times New Roman"/>
                <w:color w:val="000000"/>
              </w:rPr>
            </w:pPr>
            <w:r w:rsidRPr="00AE1B25">
              <w:rPr>
                <w:rFonts w:eastAsia="Times New Roman"/>
                <w:color w:val="000000"/>
              </w:rPr>
              <w:t xml:space="preserve">Student completed all assigned topic trading cards. </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Pr>
                <w:rFonts w:eastAsia="Times New Roman"/>
                <w:color w:val="000000"/>
              </w:rPr>
              <w:t>Students turned in 95% of their assigned topic trading cards.</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Pr>
                <w:rFonts w:eastAsia="Times New Roman"/>
                <w:color w:val="000000"/>
              </w:rPr>
              <w:t>Students turned in 90% of their assigned topic trading cards.</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Pr>
                <w:rFonts w:eastAsia="Times New Roman"/>
                <w:color w:val="000000"/>
              </w:rPr>
              <w:t>Students did not complete 89% or less of their assigned topic trading cards which will hurt the class from meeting the project objective.</w:t>
            </w:r>
          </w:p>
        </w:tc>
        <w:tc>
          <w:tcPr>
            <w:tcW w:w="1960" w:type="dxa"/>
            <w:tcBorders>
              <w:top w:val="nil"/>
              <w:left w:val="nil"/>
              <w:bottom w:val="single" w:sz="4" w:space="0" w:color="000000"/>
              <w:right w:val="single" w:sz="4" w:space="0" w:color="000000"/>
            </w:tcBorders>
          </w:tcPr>
          <w:p w:rsidR="002B71F0" w:rsidRDefault="0084293B" w:rsidP="00B7111D">
            <w:pPr>
              <w:spacing w:after="0" w:line="240" w:lineRule="auto"/>
              <w:rPr>
                <w:rFonts w:eastAsia="Times New Roman"/>
                <w:color w:val="000000"/>
              </w:rPr>
            </w:pPr>
            <w:r>
              <w:rPr>
                <w:rFonts w:eastAsia="Times New Roman"/>
                <w:color w:val="000000"/>
              </w:rPr>
              <w:t>Student did not turn in their project at all or within the required period for late assignments.</w:t>
            </w:r>
          </w:p>
        </w:tc>
      </w:tr>
      <w:tr w:rsidR="002B71F0" w:rsidRPr="00AE1B25" w:rsidTr="002B71F0">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2B71F0" w:rsidRPr="00A9692E" w:rsidRDefault="002B71F0" w:rsidP="00D4185B">
            <w:pPr>
              <w:spacing w:after="0" w:line="240" w:lineRule="auto"/>
              <w:rPr>
                <w:rFonts w:eastAsia="Times New Roman"/>
                <w:color w:val="000000"/>
              </w:rPr>
            </w:pPr>
            <w:r>
              <w:rPr>
                <w:rFonts w:eastAsia="Times New Roman"/>
                <w:color w:val="000000"/>
              </w:rPr>
              <w:t xml:space="preserve">Trading Card </w:t>
            </w:r>
            <w:r w:rsidRPr="00A9692E">
              <w:rPr>
                <w:rFonts w:eastAsia="Times New Roman"/>
                <w:color w:val="000000"/>
              </w:rPr>
              <w:t>Content</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Covers topic in-depth with details and examples. Subject knowledge is excellent.</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Includes essential knowledge about the topic. Subject knowledge appears to be good.</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Includes essential information about the topic but there are 1-2 factual errors.</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Content is minimal OR there are several factual errors.</w:t>
            </w:r>
          </w:p>
        </w:tc>
        <w:tc>
          <w:tcPr>
            <w:tcW w:w="1960" w:type="dxa"/>
            <w:tcBorders>
              <w:top w:val="nil"/>
              <w:left w:val="nil"/>
              <w:bottom w:val="single" w:sz="4" w:space="0" w:color="000000"/>
              <w:right w:val="single" w:sz="4" w:space="0" w:color="000000"/>
            </w:tcBorders>
          </w:tcPr>
          <w:p w:rsidR="002B71F0" w:rsidRPr="00A9692E" w:rsidRDefault="0084293B" w:rsidP="0084293B">
            <w:pPr>
              <w:spacing w:after="0" w:line="240" w:lineRule="auto"/>
              <w:rPr>
                <w:rFonts w:eastAsia="Times New Roman"/>
                <w:color w:val="000000"/>
              </w:rPr>
            </w:pPr>
            <w:r>
              <w:rPr>
                <w:rFonts w:eastAsia="Times New Roman"/>
                <w:color w:val="000000"/>
              </w:rPr>
              <w:t>The cards are not usable for the class objective due to content or construction errors.</w:t>
            </w:r>
          </w:p>
        </w:tc>
      </w:tr>
      <w:tr w:rsidR="002B71F0" w:rsidRPr="00AE1B25" w:rsidTr="002B71F0">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Attractiveness</w:t>
            </w:r>
            <w:r>
              <w:rPr>
                <w:rFonts w:eastAsia="Times New Roman"/>
                <w:color w:val="000000"/>
              </w:rPr>
              <w:t>—Presentation and Project</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D4185B">
            <w:pPr>
              <w:spacing w:after="0" w:line="240" w:lineRule="auto"/>
              <w:rPr>
                <w:rFonts w:eastAsia="Times New Roman"/>
                <w:color w:val="000000"/>
              </w:rPr>
            </w:pPr>
            <w:r w:rsidRPr="00A9692E">
              <w:rPr>
                <w:rFonts w:eastAsia="Times New Roman"/>
                <w:color w:val="000000"/>
              </w:rPr>
              <w:t>Makes excellent use of font, color, graphics, effects, etc. to enhance the presentation.</w:t>
            </w:r>
            <w:r>
              <w:rPr>
                <w:rFonts w:eastAsia="Times New Roman"/>
                <w:color w:val="000000"/>
              </w:rPr>
              <w:t xml:space="preserve">  </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Makes good use of font, color, graphics, effects, etc. to enhance to presentation.</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Makes use of font, color, graphics, effects, etc. but occasionally these detract from the presentation content.</w:t>
            </w:r>
          </w:p>
        </w:tc>
        <w:tc>
          <w:tcPr>
            <w:tcW w:w="1960" w:type="dxa"/>
            <w:tcBorders>
              <w:top w:val="nil"/>
              <w:left w:val="nil"/>
              <w:bottom w:val="single" w:sz="4" w:space="0" w:color="000000"/>
              <w:right w:val="single" w:sz="4" w:space="0" w:color="000000"/>
            </w:tcBorders>
            <w:shd w:val="clear" w:color="auto" w:fill="auto"/>
            <w:hideMark/>
          </w:tcPr>
          <w:p w:rsidR="002B71F0" w:rsidRPr="00A9692E" w:rsidRDefault="002B71F0" w:rsidP="00B7111D">
            <w:pPr>
              <w:spacing w:after="0" w:line="240" w:lineRule="auto"/>
              <w:rPr>
                <w:rFonts w:eastAsia="Times New Roman"/>
                <w:color w:val="000000"/>
              </w:rPr>
            </w:pPr>
            <w:r w:rsidRPr="00A9692E">
              <w:rPr>
                <w:rFonts w:eastAsia="Times New Roman"/>
                <w:color w:val="000000"/>
              </w:rPr>
              <w:t>Use of font, color, graphics, effects etc. but these often distract from the presenta</w:t>
            </w:r>
            <w:r>
              <w:rPr>
                <w:rFonts w:eastAsia="Times New Roman"/>
                <w:color w:val="000000"/>
              </w:rPr>
              <w:t>t</w:t>
            </w:r>
            <w:r w:rsidRPr="00A9692E">
              <w:rPr>
                <w:rFonts w:eastAsia="Times New Roman"/>
                <w:color w:val="000000"/>
              </w:rPr>
              <w:t>ion content.</w:t>
            </w:r>
          </w:p>
        </w:tc>
        <w:tc>
          <w:tcPr>
            <w:tcW w:w="1960" w:type="dxa"/>
            <w:tcBorders>
              <w:top w:val="nil"/>
              <w:left w:val="nil"/>
              <w:bottom w:val="single" w:sz="4" w:space="0" w:color="000000"/>
              <w:right w:val="single" w:sz="4" w:space="0" w:color="000000"/>
            </w:tcBorders>
          </w:tcPr>
          <w:p w:rsidR="002B71F0" w:rsidRPr="00A9692E" w:rsidRDefault="0084293B" w:rsidP="00B7111D">
            <w:pPr>
              <w:spacing w:after="0" w:line="240" w:lineRule="auto"/>
              <w:rPr>
                <w:rFonts w:eastAsia="Times New Roman"/>
                <w:color w:val="000000"/>
              </w:rPr>
            </w:pPr>
            <w:r>
              <w:rPr>
                <w:rFonts w:eastAsia="Times New Roman"/>
                <w:color w:val="000000"/>
              </w:rPr>
              <w:t xml:space="preserve">The cards are not usable for the class objective. </w:t>
            </w:r>
          </w:p>
        </w:tc>
      </w:tr>
    </w:tbl>
    <w:p w:rsidR="00250D20" w:rsidRDefault="00250D20"/>
    <w:p w:rsidR="00D4185B" w:rsidRDefault="00D4185B"/>
    <w:p w:rsidR="00D4185B" w:rsidRDefault="00D4185B"/>
    <w:p w:rsidR="00D4185B" w:rsidRDefault="00D4185B"/>
    <w:p w:rsidR="00D4185B" w:rsidRPr="00D4185B" w:rsidRDefault="00D4185B">
      <w:pPr>
        <w:rPr>
          <w:b/>
        </w:rPr>
      </w:pPr>
      <w:r w:rsidRPr="00D4185B">
        <w:rPr>
          <w:b/>
        </w:rPr>
        <w:lastRenderedPageBreak/>
        <w:t>Assigned Topics:</w:t>
      </w:r>
    </w:p>
    <w:p w:rsidR="00D4185B" w:rsidRPr="00295471" w:rsidRDefault="00B773BB">
      <w:pPr>
        <w:rPr>
          <w:b/>
          <w:i/>
        </w:rPr>
      </w:pPr>
      <w:r>
        <w:rPr>
          <w:b/>
          <w:i/>
        </w:rPr>
        <w:t>Black</w:t>
      </w:r>
      <w:r w:rsidR="00D4185B" w:rsidRPr="00295471">
        <w:rPr>
          <w:b/>
          <w:i/>
        </w:rPr>
        <w:t xml:space="preserve"> “Time Period” Cards:</w:t>
      </w:r>
    </w:p>
    <w:p w:rsidR="00D4185B" w:rsidRDefault="00D4185B">
      <w:r>
        <w:t>European Exploration (VUS.2)</w:t>
      </w:r>
    </w:p>
    <w:p w:rsidR="00D4185B" w:rsidRDefault="00D4185B">
      <w:r>
        <w:t>Colonization of the Americas (VUS.3)</w:t>
      </w:r>
    </w:p>
    <w:p w:rsidR="00D4185B" w:rsidRDefault="00D4185B">
      <w:r>
        <w:t>Revolutionary Period (VUS.4)</w:t>
      </w:r>
    </w:p>
    <w:p w:rsidR="00D4185B" w:rsidRDefault="00452CE5">
      <w:r>
        <w:t xml:space="preserve">Constitutional Period </w:t>
      </w:r>
      <w:r w:rsidR="00D4185B">
        <w:t>(VUS.5)</w:t>
      </w:r>
    </w:p>
    <w:p w:rsidR="00D4185B" w:rsidRDefault="00D4185B">
      <w:r>
        <w:t>Early National Period (VUS.6)</w:t>
      </w:r>
    </w:p>
    <w:p w:rsidR="00D4185B" w:rsidRDefault="00D4185B">
      <w:r>
        <w:t>Civil War and Reconstruction (VUS.7)</w:t>
      </w:r>
    </w:p>
    <w:p w:rsidR="00D4185B" w:rsidRDefault="00D4185B">
      <w:r>
        <w:t>Late 19</w:t>
      </w:r>
      <w:r w:rsidRPr="00D4185B">
        <w:rPr>
          <w:vertAlign w:val="superscript"/>
        </w:rPr>
        <w:t>th</w:t>
      </w:r>
      <w:r>
        <w:t xml:space="preserve"> to Early 20</w:t>
      </w:r>
      <w:r w:rsidRPr="00D4185B">
        <w:rPr>
          <w:vertAlign w:val="superscript"/>
        </w:rPr>
        <w:t>th</w:t>
      </w:r>
      <w:r>
        <w:t xml:space="preserve"> Century—Domestic Affairs (VUS.8)</w:t>
      </w:r>
    </w:p>
    <w:p w:rsidR="00D4185B" w:rsidRDefault="00D4185B">
      <w:r>
        <w:t>Late 19</w:t>
      </w:r>
      <w:r w:rsidRPr="00D4185B">
        <w:rPr>
          <w:vertAlign w:val="superscript"/>
        </w:rPr>
        <w:t>th</w:t>
      </w:r>
      <w:r>
        <w:t xml:space="preserve"> to Early 20</w:t>
      </w:r>
      <w:r w:rsidRPr="00D4185B">
        <w:rPr>
          <w:vertAlign w:val="superscript"/>
        </w:rPr>
        <w:t>th</w:t>
      </w:r>
      <w:r>
        <w:t xml:space="preserve"> Century—Foreign Affairs (VUS.9)</w:t>
      </w:r>
    </w:p>
    <w:p w:rsidR="00D4185B" w:rsidRDefault="00D4185B">
      <w:r>
        <w:t>Roaring 20s through the Great Depression (VUS.10)</w:t>
      </w:r>
    </w:p>
    <w:p w:rsidR="00D4185B" w:rsidRDefault="00D4185B">
      <w:r>
        <w:t>World War II (VUS.11-12)</w:t>
      </w:r>
    </w:p>
    <w:p w:rsidR="00D4185B" w:rsidRDefault="00D4185B">
      <w:r>
        <w:t>Cold War (VUS.13)</w:t>
      </w:r>
    </w:p>
    <w:p w:rsidR="00D4185B" w:rsidRDefault="00D4185B">
      <w:r>
        <w:t>Civil Rights Movement (VUS.14)</w:t>
      </w:r>
    </w:p>
    <w:p w:rsidR="00D4185B" w:rsidRDefault="00D4185B">
      <w:r>
        <w:t>Recent Decades (VUS.15)</w:t>
      </w:r>
    </w:p>
    <w:p w:rsidR="00D4185B" w:rsidRPr="00B773BB" w:rsidRDefault="00B773BB" w:rsidP="00D4185B">
      <w:pPr>
        <w:rPr>
          <w:b/>
          <w:i/>
        </w:rPr>
      </w:pPr>
      <w:r>
        <w:rPr>
          <w:b/>
          <w:i/>
        </w:rPr>
        <w:t>Blue</w:t>
      </w:r>
      <w:r w:rsidR="00D4185B" w:rsidRPr="00B773BB">
        <w:rPr>
          <w:b/>
          <w:i/>
        </w:rPr>
        <w:t xml:space="preserve"> “People” Cards</w:t>
      </w:r>
      <w:r w:rsidR="00FA0284">
        <w:rPr>
          <w:b/>
          <w:i/>
        </w:rPr>
        <w:t xml:space="preserve"> (*means that the person could go in two time periods)</w:t>
      </w:r>
      <w:r w:rsidR="00D4185B" w:rsidRPr="00B773BB">
        <w:rPr>
          <w:b/>
          <w:i/>
        </w:rPr>
        <w:t>:</w:t>
      </w:r>
    </w:p>
    <w:p w:rsidR="00AE1B25" w:rsidRDefault="00AE1B25" w:rsidP="00D4185B">
      <w:pPr>
        <w:sectPr w:rsidR="00AE1B25" w:rsidSect="00B52412">
          <w:headerReference w:type="default" r:id="rId7"/>
          <w:pgSz w:w="12240" w:h="15840"/>
          <w:pgMar w:top="1440" w:right="1440" w:bottom="1440" w:left="1440" w:header="720" w:footer="720" w:gutter="0"/>
          <w:cols w:space="720"/>
          <w:docGrid w:linePitch="360"/>
        </w:sectPr>
      </w:pPr>
    </w:p>
    <w:p w:rsidR="0069566F" w:rsidRDefault="0069566F" w:rsidP="00D4185B">
      <w:r>
        <w:lastRenderedPageBreak/>
        <w:t>Abraham Lincoln</w:t>
      </w:r>
    </w:p>
    <w:p w:rsidR="0069566F" w:rsidRDefault="0069566F" w:rsidP="00D4185B">
      <w:r>
        <w:t>Adolf Hitler</w:t>
      </w:r>
    </w:p>
    <w:p w:rsidR="0069566F" w:rsidRDefault="0069566F" w:rsidP="00D4185B">
      <w:r>
        <w:t>Alexander Graham Bell</w:t>
      </w:r>
    </w:p>
    <w:p w:rsidR="0069566F" w:rsidRDefault="0069566F" w:rsidP="00D4185B">
      <w:r>
        <w:t>Alexander Hamilton</w:t>
      </w:r>
      <w:r w:rsidR="00490FAB">
        <w:t>*</w:t>
      </w:r>
    </w:p>
    <w:p w:rsidR="0069566F" w:rsidRDefault="0069566F" w:rsidP="00D4185B">
      <w:r>
        <w:t>Alger Hiss</w:t>
      </w:r>
    </w:p>
    <w:p w:rsidR="0069566F" w:rsidRDefault="0069566F" w:rsidP="00D4185B">
      <w:r>
        <w:t>Andrew Carnegie</w:t>
      </w:r>
    </w:p>
    <w:p w:rsidR="0069566F" w:rsidRDefault="0069566F" w:rsidP="00D4185B">
      <w:r>
        <w:t>Andrew Jackson</w:t>
      </w:r>
    </w:p>
    <w:p w:rsidR="0069566F" w:rsidRDefault="0069566F" w:rsidP="00D4185B">
      <w:r>
        <w:t>Andrew Johnson</w:t>
      </w:r>
    </w:p>
    <w:p w:rsidR="0069566F" w:rsidRDefault="0069566F" w:rsidP="00D4185B">
      <w:r>
        <w:t>Benito M</w:t>
      </w:r>
      <w:r w:rsidRPr="00DD0AA2">
        <w:t>ussolini</w:t>
      </w:r>
    </w:p>
    <w:p w:rsidR="0069566F" w:rsidRDefault="0069566F" w:rsidP="00D4185B">
      <w:r>
        <w:lastRenderedPageBreak/>
        <w:t>Benjamin Franklin</w:t>
      </w:r>
    </w:p>
    <w:p w:rsidR="0069566F" w:rsidRDefault="0069566F" w:rsidP="00D4185B">
      <w:r>
        <w:t>Booker T. Washington</w:t>
      </w:r>
    </w:p>
    <w:p w:rsidR="002605D6" w:rsidRDefault="002605D6" w:rsidP="00D4185B">
      <w:r>
        <w:t>Cavaliers</w:t>
      </w:r>
    </w:p>
    <w:p w:rsidR="008F1965" w:rsidRDefault="008F1965" w:rsidP="00D4185B">
      <w:r>
        <w:t>Christa McA</w:t>
      </w:r>
      <w:r w:rsidRPr="008F1965">
        <w:t>uliffe</w:t>
      </w:r>
    </w:p>
    <w:p w:rsidR="002605D6" w:rsidRDefault="002605D6" w:rsidP="00D4185B">
      <w:r>
        <w:t>Christopher Columbus</w:t>
      </w:r>
    </w:p>
    <w:p w:rsidR="0069566F" w:rsidRDefault="0069566F" w:rsidP="00D4185B">
      <w:r>
        <w:t>Clarence Thomas</w:t>
      </w:r>
    </w:p>
    <w:p w:rsidR="002605D6" w:rsidRDefault="002605D6" w:rsidP="00D4185B">
      <w:r>
        <w:t xml:space="preserve">Conquistadors </w:t>
      </w:r>
    </w:p>
    <w:p w:rsidR="0069566F" w:rsidRDefault="0069566F" w:rsidP="00D4185B">
      <w:r>
        <w:t>Cornelius Vanderbilt</w:t>
      </w:r>
    </w:p>
    <w:p w:rsidR="0069566F" w:rsidRDefault="0069566F" w:rsidP="00D4185B">
      <w:r>
        <w:t>Dr. Jonas Salk</w:t>
      </w:r>
    </w:p>
    <w:p w:rsidR="0069566F" w:rsidRDefault="0069566F" w:rsidP="00D4185B">
      <w:r>
        <w:lastRenderedPageBreak/>
        <w:t>Dwight Eisenhower</w:t>
      </w:r>
      <w:r w:rsidR="00490FAB">
        <w:t>*</w:t>
      </w:r>
    </w:p>
    <w:p w:rsidR="0069566F" w:rsidRDefault="0069566F" w:rsidP="00D4185B">
      <w:r>
        <w:t>Eli Whitney</w:t>
      </w:r>
    </w:p>
    <w:p w:rsidR="0069566F" w:rsidRDefault="0069566F" w:rsidP="00D4185B">
      <w:r>
        <w:t>Elizabeth Cady Stanton</w:t>
      </w:r>
    </w:p>
    <w:p w:rsidR="0069566F" w:rsidRDefault="0069566F" w:rsidP="00D4185B">
      <w:r>
        <w:t>Eugene V. Debs</w:t>
      </w:r>
    </w:p>
    <w:p w:rsidR="0069566F" w:rsidRDefault="0069566F" w:rsidP="00D4185B">
      <w:r>
        <w:t>Fidel Castro</w:t>
      </w:r>
    </w:p>
    <w:p w:rsidR="0069566F" w:rsidRDefault="0069566F" w:rsidP="00D4185B">
      <w:r>
        <w:t>Franklin Roosevelt</w:t>
      </w:r>
      <w:r w:rsidR="00490FAB">
        <w:t>*</w:t>
      </w:r>
    </w:p>
    <w:p w:rsidR="0069566F" w:rsidRDefault="0069566F" w:rsidP="00D4185B">
      <w:r>
        <w:t>Frederick Douglass</w:t>
      </w:r>
    </w:p>
    <w:p w:rsidR="0069566F" w:rsidRDefault="0069566F" w:rsidP="00D4185B">
      <w:r>
        <w:t>George H.W. Bush</w:t>
      </w:r>
    </w:p>
    <w:p w:rsidR="0069566F" w:rsidRDefault="0069566F" w:rsidP="00D4185B">
      <w:r>
        <w:t>George Mason</w:t>
      </w:r>
    </w:p>
    <w:p w:rsidR="0069566F" w:rsidRDefault="0069566F" w:rsidP="00D4185B">
      <w:r>
        <w:lastRenderedPageBreak/>
        <w:t>George W. Bush</w:t>
      </w:r>
    </w:p>
    <w:p w:rsidR="00490FAB" w:rsidRDefault="00490FAB" w:rsidP="00D4185B">
      <w:r>
        <w:t>George Calvert</w:t>
      </w:r>
    </w:p>
    <w:p w:rsidR="0069566F" w:rsidRDefault="0069566F" w:rsidP="00D4185B">
      <w:r>
        <w:t>George Washington</w:t>
      </w:r>
      <w:r w:rsidR="00490FAB">
        <w:t>*</w:t>
      </w:r>
    </w:p>
    <w:p w:rsidR="0069566F" w:rsidRDefault="0069566F" w:rsidP="00D4185B">
      <w:r>
        <w:t>Harriet Beecher Stowe</w:t>
      </w:r>
    </w:p>
    <w:p w:rsidR="0069566F" w:rsidRDefault="0069566F" w:rsidP="00D4185B">
      <w:r>
        <w:t>Harriet Tubman</w:t>
      </w:r>
    </w:p>
    <w:p w:rsidR="0069566F" w:rsidRDefault="0069566F" w:rsidP="00D4185B">
      <w:r>
        <w:t>Harry Truman</w:t>
      </w:r>
      <w:r w:rsidR="00D839DE">
        <w:t>*</w:t>
      </w:r>
    </w:p>
    <w:p w:rsidR="0069566F" w:rsidRDefault="0069566F" w:rsidP="00D4185B">
      <w:r>
        <w:t>Henry Bessemer</w:t>
      </w:r>
    </w:p>
    <w:p w:rsidR="0069566F" w:rsidRDefault="0069566F" w:rsidP="00D4185B">
      <w:r>
        <w:t>Henry Clay</w:t>
      </w:r>
    </w:p>
    <w:p w:rsidR="0069566F" w:rsidRDefault="0069566F" w:rsidP="00D4185B">
      <w:r>
        <w:t>Henry Ford</w:t>
      </w:r>
    </w:p>
    <w:p w:rsidR="0069566F" w:rsidRDefault="0069566F" w:rsidP="00D4185B">
      <w:r>
        <w:t>Herbert Hoover</w:t>
      </w:r>
    </w:p>
    <w:p w:rsidR="0069566F" w:rsidRDefault="0069566F" w:rsidP="00D4185B">
      <w:r>
        <w:t xml:space="preserve">Hideki </w:t>
      </w:r>
      <w:proofErr w:type="spellStart"/>
      <w:r>
        <w:t>Tojo</w:t>
      </w:r>
      <w:proofErr w:type="spellEnd"/>
    </w:p>
    <w:p w:rsidR="0069566F" w:rsidRDefault="0069566F" w:rsidP="00D4185B">
      <w:r>
        <w:t>Ida B. Wells</w:t>
      </w:r>
    </w:p>
    <w:p w:rsidR="0069566F" w:rsidRDefault="0069566F" w:rsidP="00D4185B">
      <w:r>
        <w:t>Ida Tarbell</w:t>
      </w:r>
    </w:p>
    <w:p w:rsidR="0069566F" w:rsidRDefault="0069566F" w:rsidP="00D4185B">
      <w:r>
        <w:t>J.P. Morgan</w:t>
      </w:r>
    </w:p>
    <w:p w:rsidR="0069566F" w:rsidRDefault="0069566F" w:rsidP="00D4185B">
      <w:r>
        <w:t>James Madison</w:t>
      </w:r>
    </w:p>
    <w:p w:rsidR="00490FAB" w:rsidRDefault="00490FAB" w:rsidP="00D4185B">
      <w:r>
        <w:t>James Monroe*</w:t>
      </w:r>
    </w:p>
    <w:p w:rsidR="0069566F" w:rsidRDefault="0069566F" w:rsidP="00D4185B">
      <w:r>
        <w:t>Jane Addams</w:t>
      </w:r>
    </w:p>
    <w:p w:rsidR="0069566F" w:rsidRDefault="0069566F" w:rsidP="00D4185B">
      <w:r>
        <w:t>Jefferson Davis</w:t>
      </w:r>
    </w:p>
    <w:p w:rsidR="00490FAB" w:rsidRDefault="00490FAB" w:rsidP="00D4185B">
      <w:r>
        <w:t>Jimmy Carter</w:t>
      </w:r>
    </w:p>
    <w:p w:rsidR="0069566F" w:rsidRDefault="0069566F" w:rsidP="00D4185B">
      <w:r>
        <w:t>John F. Kennedy</w:t>
      </w:r>
    </w:p>
    <w:p w:rsidR="0069566F" w:rsidRDefault="0069566F" w:rsidP="00D4185B">
      <w:r>
        <w:t>John Glenn</w:t>
      </w:r>
    </w:p>
    <w:p w:rsidR="0069566F" w:rsidRDefault="0069566F" w:rsidP="00D4185B">
      <w:r>
        <w:t>John Hay</w:t>
      </w:r>
    </w:p>
    <w:p w:rsidR="0069566F" w:rsidRDefault="0069566F" w:rsidP="00D4185B">
      <w:r>
        <w:lastRenderedPageBreak/>
        <w:t>John Jay</w:t>
      </w:r>
    </w:p>
    <w:p w:rsidR="002605D6" w:rsidRDefault="002605D6" w:rsidP="00D4185B">
      <w:r>
        <w:t>John Locke</w:t>
      </w:r>
    </w:p>
    <w:p w:rsidR="0069566F" w:rsidRDefault="0069566F" w:rsidP="00D4185B">
      <w:r>
        <w:t>John Marshall</w:t>
      </w:r>
    </w:p>
    <w:p w:rsidR="0069566F" w:rsidRDefault="0069566F" w:rsidP="00D4185B">
      <w:r>
        <w:t>John Rockefeller</w:t>
      </w:r>
    </w:p>
    <w:p w:rsidR="002605D6" w:rsidRDefault="002605D6" w:rsidP="00D4185B">
      <w:r>
        <w:t>John Rolfe</w:t>
      </w:r>
    </w:p>
    <w:p w:rsidR="002605D6" w:rsidRDefault="002605D6" w:rsidP="00D4185B">
      <w:r>
        <w:t>John Smith</w:t>
      </w:r>
    </w:p>
    <w:p w:rsidR="0069566F" w:rsidRDefault="0069566F" w:rsidP="00D4185B">
      <w:r>
        <w:t>Joseph McCarthy</w:t>
      </w:r>
    </w:p>
    <w:p w:rsidR="0069566F" w:rsidRDefault="0069566F" w:rsidP="00D4185B">
      <w:r>
        <w:t>Joseph Stalin</w:t>
      </w:r>
    </w:p>
    <w:p w:rsidR="0069566F" w:rsidRDefault="0069566F" w:rsidP="00D4185B">
      <w:r>
        <w:t>Lewis and Clark</w:t>
      </w:r>
    </w:p>
    <w:p w:rsidR="0069566F" w:rsidRDefault="0069566F" w:rsidP="00D4185B">
      <w:r>
        <w:t>Lyndon B. Johnson</w:t>
      </w:r>
    </w:p>
    <w:p w:rsidR="0069566F" w:rsidRDefault="0069566F" w:rsidP="00D4185B">
      <w:r>
        <w:t>Martin Luther King, Jr.</w:t>
      </w:r>
    </w:p>
    <w:p w:rsidR="0069566F" w:rsidRDefault="0069566F" w:rsidP="00D4185B">
      <w:r>
        <w:t>Mikhail Gorbachev</w:t>
      </w:r>
    </w:p>
    <w:p w:rsidR="0069566F" w:rsidRDefault="0069566F" w:rsidP="00D4185B">
      <w:r>
        <w:t>Nat Turner</w:t>
      </w:r>
    </w:p>
    <w:p w:rsidR="0069566F" w:rsidRDefault="0069566F" w:rsidP="00D4185B">
      <w:r>
        <w:t>Neil Armstrong</w:t>
      </w:r>
    </w:p>
    <w:p w:rsidR="0069566F" w:rsidRDefault="0069566F" w:rsidP="00D4185B">
      <w:r>
        <w:t>Nikita K</w:t>
      </w:r>
      <w:r w:rsidRPr="00DD0AA2">
        <w:t>hrushchev</w:t>
      </w:r>
    </w:p>
    <w:p w:rsidR="0069566F" w:rsidRDefault="0069566F" w:rsidP="00D4185B">
      <w:r>
        <w:t>Oliver Hill</w:t>
      </w:r>
    </w:p>
    <w:p w:rsidR="0069566F" w:rsidRDefault="0069566F" w:rsidP="00D4185B">
      <w:r>
        <w:t>Patrick Henry</w:t>
      </w:r>
    </w:p>
    <w:p w:rsidR="002605D6" w:rsidRDefault="002605D6" w:rsidP="00D4185B">
      <w:r>
        <w:t>Puritans</w:t>
      </w:r>
    </w:p>
    <w:p w:rsidR="0069566F" w:rsidRDefault="0069566F" w:rsidP="00D4185B">
      <w:r>
        <w:t>Richard Nixon</w:t>
      </w:r>
    </w:p>
    <w:p w:rsidR="0069566F" w:rsidRDefault="0069566F" w:rsidP="00D4185B">
      <w:r>
        <w:t>Robert E. Lee</w:t>
      </w:r>
    </w:p>
    <w:p w:rsidR="0069566F" w:rsidRDefault="0069566F" w:rsidP="00D4185B">
      <w:r>
        <w:t>Ronald Reagan</w:t>
      </w:r>
    </w:p>
    <w:p w:rsidR="0069566F" w:rsidRDefault="0069566F" w:rsidP="00D4185B">
      <w:proofErr w:type="spellStart"/>
      <w:r>
        <w:t>Rosenbergs</w:t>
      </w:r>
      <w:proofErr w:type="spellEnd"/>
    </w:p>
    <w:p w:rsidR="0069566F" w:rsidRDefault="0069566F" w:rsidP="00D4185B">
      <w:r>
        <w:lastRenderedPageBreak/>
        <w:t>Rosie the Riveter</w:t>
      </w:r>
    </w:p>
    <w:p w:rsidR="0069566F" w:rsidRDefault="0069566F" w:rsidP="00D4185B">
      <w:r>
        <w:t>Ruth Bader Ginsburg</w:t>
      </w:r>
    </w:p>
    <w:p w:rsidR="0069566F" w:rsidRDefault="0069566F" w:rsidP="00D4185B">
      <w:r>
        <w:t>Sacajawea</w:t>
      </w:r>
    </w:p>
    <w:p w:rsidR="0069566F" w:rsidRDefault="0069566F" w:rsidP="00D4185B">
      <w:r>
        <w:t>Sally Ride</w:t>
      </w:r>
    </w:p>
    <w:p w:rsidR="0069566F" w:rsidRDefault="0069566F" w:rsidP="00D4185B">
      <w:r>
        <w:t>Samuel Gompers</w:t>
      </w:r>
    </w:p>
    <w:p w:rsidR="0069566F" w:rsidRDefault="0069566F" w:rsidP="00D4185B">
      <w:r>
        <w:t>Sandra Day O’Connor</w:t>
      </w:r>
    </w:p>
    <w:p w:rsidR="0069566F" w:rsidRDefault="0069566F" w:rsidP="00D4185B">
      <w:r>
        <w:t>Stephen Douglas</w:t>
      </w:r>
    </w:p>
    <w:p w:rsidR="0069566F" w:rsidRDefault="0069566F" w:rsidP="00D4185B">
      <w:r>
        <w:t>Susan B. Anthony</w:t>
      </w:r>
    </w:p>
    <w:p w:rsidR="0069566F" w:rsidRDefault="0069566F" w:rsidP="00D4185B">
      <w:r>
        <w:t>Theodore Roosevelt</w:t>
      </w:r>
      <w:r w:rsidR="00490FAB">
        <w:t>*</w:t>
      </w:r>
    </w:p>
    <w:p w:rsidR="0069566F" w:rsidRDefault="0069566F" w:rsidP="00D4185B">
      <w:r>
        <w:t>Thomas Edison</w:t>
      </w:r>
    </w:p>
    <w:p w:rsidR="0069566F" w:rsidRDefault="0069566F" w:rsidP="00D4185B">
      <w:r>
        <w:t>Thomas Jefferson</w:t>
      </w:r>
      <w:r w:rsidR="00490FAB">
        <w:t>*</w:t>
      </w:r>
    </w:p>
    <w:p w:rsidR="0069566F" w:rsidRDefault="0069566F" w:rsidP="00D4185B">
      <w:r>
        <w:t>Thomas Paine</w:t>
      </w:r>
    </w:p>
    <w:p w:rsidR="0069566F" w:rsidRDefault="0069566F" w:rsidP="00D4185B">
      <w:proofErr w:type="spellStart"/>
      <w:r>
        <w:t>Thurgood</w:t>
      </w:r>
      <w:proofErr w:type="spellEnd"/>
      <w:r>
        <w:t xml:space="preserve"> Marshall</w:t>
      </w:r>
    </w:p>
    <w:p w:rsidR="0069566F" w:rsidRDefault="0069566F" w:rsidP="00D4185B">
      <w:r>
        <w:t>Ulysses S. Grant</w:t>
      </w:r>
    </w:p>
    <w:p w:rsidR="0069566F" w:rsidRDefault="0069566F" w:rsidP="00D4185B">
      <w:r>
        <w:t>Upton Sinclair</w:t>
      </w:r>
    </w:p>
    <w:p w:rsidR="0069566F" w:rsidRDefault="0069566F" w:rsidP="00D4185B">
      <w:r>
        <w:t xml:space="preserve">W.E.B. </w:t>
      </w:r>
      <w:proofErr w:type="spellStart"/>
      <w:r>
        <w:t>DuBois</w:t>
      </w:r>
      <w:proofErr w:type="spellEnd"/>
    </w:p>
    <w:p w:rsidR="0069566F" w:rsidRPr="00D4185B" w:rsidRDefault="0069566F" w:rsidP="00D4185B">
      <w:r>
        <w:t>William Clinton</w:t>
      </w:r>
    </w:p>
    <w:p w:rsidR="0069566F" w:rsidRDefault="0069566F" w:rsidP="00D4185B">
      <w:r>
        <w:t>William Lloyd Garrison</w:t>
      </w:r>
    </w:p>
    <w:p w:rsidR="00490FAB" w:rsidRDefault="00490FAB" w:rsidP="00D4185B">
      <w:r>
        <w:t>William McKinley</w:t>
      </w:r>
    </w:p>
    <w:p w:rsidR="0069566F" w:rsidRDefault="0069566F" w:rsidP="00D4185B">
      <w:r>
        <w:t>William Taft</w:t>
      </w:r>
    </w:p>
    <w:p w:rsidR="0069566F" w:rsidRDefault="0069566F" w:rsidP="00D4185B">
      <w:r>
        <w:t>Winston Churchill</w:t>
      </w:r>
    </w:p>
    <w:p w:rsidR="0069566F" w:rsidRDefault="0069566F" w:rsidP="00D4185B">
      <w:r>
        <w:t>Woodrow Wilson</w:t>
      </w:r>
      <w:r w:rsidR="00490FAB">
        <w:t>*</w:t>
      </w:r>
    </w:p>
    <w:p w:rsidR="00AE1B25" w:rsidRDefault="00AE1B25">
      <w:pPr>
        <w:sectPr w:rsidR="00AE1B25" w:rsidSect="00AE1B25">
          <w:type w:val="continuous"/>
          <w:pgSz w:w="12240" w:h="15840"/>
          <w:pgMar w:top="1440" w:right="1440" w:bottom="1440" w:left="1440" w:header="720" w:footer="720" w:gutter="0"/>
          <w:cols w:num="3" w:space="720"/>
          <w:docGrid w:linePitch="360"/>
        </w:sectPr>
      </w:pPr>
    </w:p>
    <w:p w:rsidR="00D4185B" w:rsidRDefault="00D4185B"/>
    <w:p w:rsidR="00B773BB" w:rsidRDefault="00B773BB">
      <w:pPr>
        <w:rPr>
          <w:b/>
          <w:i/>
        </w:rPr>
      </w:pPr>
    </w:p>
    <w:p w:rsidR="00B773BB" w:rsidRDefault="00B773BB">
      <w:pPr>
        <w:rPr>
          <w:b/>
          <w:i/>
        </w:rPr>
      </w:pPr>
    </w:p>
    <w:p w:rsidR="00AE1B25" w:rsidRPr="00B773BB" w:rsidRDefault="00AE1B25">
      <w:pPr>
        <w:rPr>
          <w:b/>
          <w:i/>
        </w:rPr>
      </w:pPr>
      <w:r w:rsidRPr="00B773BB">
        <w:rPr>
          <w:b/>
          <w:i/>
        </w:rPr>
        <w:lastRenderedPageBreak/>
        <w:t>Red “Power” Cards:</w:t>
      </w:r>
    </w:p>
    <w:p w:rsidR="00B773BB" w:rsidRDefault="00B773BB">
      <w:pPr>
        <w:sectPr w:rsidR="00B773BB" w:rsidSect="00AE1B25">
          <w:type w:val="continuous"/>
          <w:pgSz w:w="12240" w:h="15840"/>
          <w:pgMar w:top="1440" w:right="1440" w:bottom="1440" w:left="1440" w:header="720" w:footer="720" w:gutter="0"/>
          <w:cols w:space="720"/>
          <w:docGrid w:linePitch="360"/>
        </w:sectPr>
      </w:pPr>
    </w:p>
    <w:p w:rsidR="00B773BB" w:rsidRDefault="00B773BB">
      <w:r>
        <w:lastRenderedPageBreak/>
        <w:t>“Uncle Tom’s Cabin”</w:t>
      </w:r>
    </w:p>
    <w:p w:rsidR="00B773BB" w:rsidRDefault="00B773BB">
      <w:r>
        <w:t>14 Point Plan</w:t>
      </w:r>
    </w:p>
    <w:p w:rsidR="00B773BB" w:rsidRDefault="00B773BB">
      <w:r>
        <w:t>Agricultural Adjustment Act</w:t>
      </w:r>
    </w:p>
    <w:p w:rsidR="00B773BB" w:rsidRDefault="00B773BB">
      <w:r>
        <w:t>Annexation of Hawaii</w:t>
      </w:r>
    </w:p>
    <w:p w:rsidR="00B773BB" w:rsidRDefault="00B773BB">
      <w:r>
        <w:t>Antietam</w:t>
      </w:r>
    </w:p>
    <w:p w:rsidR="00B773BB" w:rsidRDefault="00B773BB">
      <w:r>
        <w:t>Anti-Federalist Arguments</w:t>
      </w:r>
      <w:r w:rsidR="00A120D7">
        <w:t xml:space="preserve"> against the Constitution</w:t>
      </w:r>
    </w:p>
    <w:p w:rsidR="00B773BB" w:rsidRDefault="00B773BB">
      <w:r>
        <w:t>Articles of Confederation</w:t>
      </w:r>
    </w:p>
    <w:p w:rsidR="00B773BB" w:rsidRDefault="00B773BB">
      <w:r>
        <w:t>Atom Bomb at Hiroshima and Nagasaki</w:t>
      </w:r>
    </w:p>
    <w:p w:rsidR="00B773BB" w:rsidRDefault="00B773BB">
      <w:r>
        <w:t>Attack on Pearl Harbor</w:t>
      </w:r>
    </w:p>
    <w:p w:rsidR="00B773BB" w:rsidRDefault="00B773BB">
      <w:r>
        <w:t>Battle of Britain</w:t>
      </w:r>
    </w:p>
    <w:p w:rsidR="00B773BB" w:rsidRDefault="00B773BB">
      <w:r>
        <w:t>Bay of Pigs</w:t>
      </w:r>
    </w:p>
    <w:p w:rsidR="00B773BB" w:rsidRDefault="00B773BB">
      <w:r>
        <w:t>Berlin Wall</w:t>
      </w:r>
    </w:p>
    <w:p w:rsidR="00B773BB" w:rsidRDefault="00B773BB">
      <w:r>
        <w:t>Bessemer Steel Process</w:t>
      </w:r>
    </w:p>
    <w:p w:rsidR="00B773BB" w:rsidRDefault="00B773BB">
      <w:r>
        <w:t>Bomb shelters</w:t>
      </w:r>
    </w:p>
    <w:p w:rsidR="00B773BB" w:rsidRDefault="00B773BB">
      <w:r>
        <w:t>Brown v. Board of Education</w:t>
      </w:r>
    </w:p>
    <w:p w:rsidR="00B773BB" w:rsidRDefault="00B773BB">
      <w:r>
        <w:t>Capitalism</w:t>
      </w:r>
    </w:p>
    <w:p w:rsidR="00B773BB" w:rsidRDefault="00B773BB">
      <w:r>
        <w:t>Civil Rights Act of 1964</w:t>
      </w:r>
    </w:p>
    <w:p w:rsidR="00B773BB" w:rsidRDefault="00B773BB">
      <w:r>
        <w:t>Columbian Exchange</w:t>
      </w:r>
    </w:p>
    <w:p w:rsidR="00B773BB" w:rsidRDefault="00A120D7">
      <w:r>
        <w:t>“</w:t>
      </w:r>
      <w:r w:rsidR="00B773BB">
        <w:t>Common Sense</w:t>
      </w:r>
      <w:r>
        <w:t>”</w:t>
      </w:r>
    </w:p>
    <w:p w:rsidR="00B773BB" w:rsidRDefault="00B773BB">
      <w:r>
        <w:t>Communism</w:t>
      </w:r>
    </w:p>
    <w:p w:rsidR="00B773BB" w:rsidRDefault="00B773BB">
      <w:r>
        <w:t>Compromise of 1850</w:t>
      </w:r>
    </w:p>
    <w:p w:rsidR="00B773BB" w:rsidRDefault="00B773BB">
      <w:r>
        <w:t>Compromise of 1877</w:t>
      </w:r>
    </w:p>
    <w:p w:rsidR="00B773BB" w:rsidRDefault="00B773BB">
      <w:r>
        <w:t>Constitution</w:t>
      </w:r>
    </w:p>
    <w:p w:rsidR="00B773BB" w:rsidRDefault="00B773BB">
      <w:r>
        <w:lastRenderedPageBreak/>
        <w:t>Cotton Gin</w:t>
      </w:r>
    </w:p>
    <w:p w:rsidR="00B773BB" w:rsidRDefault="00B773BB">
      <w:r>
        <w:t xml:space="preserve">Cuban Missile Crisis </w:t>
      </w:r>
    </w:p>
    <w:p w:rsidR="00B773BB" w:rsidRDefault="00B773BB">
      <w:r>
        <w:t>Declaration of Independence</w:t>
      </w:r>
    </w:p>
    <w:p w:rsidR="00B773BB" w:rsidRDefault="00B773BB">
      <w:r>
        <w:t>Democratic Republicans Party Ideas</w:t>
      </w:r>
    </w:p>
    <w:p w:rsidR="00B773BB" w:rsidRDefault="00B773BB">
      <w:r>
        <w:t>Dollar Diplomacy</w:t>
      </w:r>
    </w:p>
    <w:p w:rsidR="00B773BB" w:rsidRDefault="00B773BB">
      <w:proofErr w:type="spellStart"/>
      <w:r>
        <w:t>Dred</w:t>
      </w:r>
      <w:proofErr w:type="spellEnd"/>
      <w:r>
        <w:t xml:space="preserve"> Scott Supreme Court Case</w:t>
      </w:r>
    </w:p>
    <w:p w:rsidR="00B773BB" w:rsidRDefault="00B773BB">
      <w:r>
        <w:t>El Alamein</w:t>
      </w:r>
    </w:p>
    <w:p w:rsidR="00B773BB" w:rsidRDefault="00B773BB">
      <w:r>
        <w:t>Emancipation Proclamation</w:t>
      </w:r>
    </w:p>
    <w:p w:rsidR="00B773BB" w:rsidRDefault="00B773BB">
      <w:r>
        <w:t>Enlightenment</w:t>
      </w:r>
    </w:p>
    <w:p w:rsidR="00B773BB" w:rsidRDefault="00B773BB">
      <w:r>
        <w:t>European diseases</w:t>
      </w:r>
    </w:p>
    <w:p w:rsidR="00B773BB" w:rsidRDefault="00B773BB">
      <w:r>
        <w:t>Federal Deposit Insurance Corporation</w:t>
      </w:r>
    </w:p>
    <w:p w:rsidR="00B773BB" w:rsidRDefault="00B773BB">
      <w:r>
        <w:t>Federalist Arguments</w:t>
      </w:r>
      <w:r w:rsidR="00A120D7">
        <w:t xml:space="preserve"> for the Constitution</w:t>
      </w:r>
    </w:p>
    <w:p w:rsidR="00B773BB" w:rsidRDefault="00B773BB">
      <w:r>
        <w:t>Federalist Political Party Ideas</w:t>
      </w:r>
    </w:p>
    <w:p w:rsidR="00B773BB" w:rsidRDefault="00B773BB">
      <w:r>
        <w:t>Finance Industry</w:t>
      </w:r>
    </w:p>
    <w:p w:rsidR="00B773BB" w:rsidRDefault="00B773BB">
      <w:r>
        <w:t>Fort Sumter</w:t>
      </w:r>
    </w:p>
    <w:p w:rsidR="00B773BB" w:rsidRDefault="00B773BB">
      <w:r>
        <w:t>Geneva Convention</w:t>
      </w:r>
    </w:p>
    <w:p w:rsidR="00B773BB" w:rsidRDefault="00B773BB">
      <w:r>
        <w:t>Gettysburg</w:t>
      </w:r>
    </w:p>
    <w:p w:rsidR="00B773BB" w:rsidRDefault="00B773BB">
      <w:r>
        <w:t>Gettysburg Address</w:t>
      </w:r>
    </w:p>
    <w:p w:rsidR="00B773BB" w:rsidRDefault="00B773BB">
      <w:r>
        <w:t>Gibbons v. Ogden</w:t>
      </w:r>
    </w:p>
    <w:p w:rsidR="00B773BB" w:rsidRDefault="00B773BB">
      <w:r>
        <w:t>Great Awakening</w:t>
      </w:r>
    </w:p>
    <w:p w:rsidR="00B773BB" w:rsidRDefault="00B773BB">
      <w:r>
        <w:t>Hawley Smoot-Act</w:t>
      </w:r>
    </w:p>
    <w:p w:rsidR="00B773BB" w:rsidRDefault="00B773BB">
      <w:r>
        <w:lastRenderedPageBreak/>
        <w:t>Homestead Act</w:t>
      </w:r>
    </w:p>
    <w:p w:rsidR="00B773BB" w:rsidRDefault="00B773BB">
      <w:r>
        <w:t>House of Burgesses</w:t>
      </w:r>
    </w:p>
    <w:p w:rsidR="00B773BB" w:rsidRDefault="00B773BB">
      <w:r>
        <w:t>Hubble Telescope</w:t>
      </w:r>
    </w:p>
    <w:p w:rsidR="00B773BB" w:rsidRDefault="00B773BB">
      <w:r>
        <w:t>Initiative</w:t>
      </w:r>
    </w:p>
    <w:p w:rsidR="00B773BB" w:rsidRDefault="00B773BB">
      <w:r>
        <w:t>Invasion of Normandy</w:t>
      </w:r>
    </w:p>
    <w:p w:rsidR="00B773BB" w:rsidRDefault="00B773BB">
      <w:r>
        <w:t>Iwo Jima and Okinawa</w:t>
      </w:r>
    </w:p>
    <w:p w:rsidR="00B773BB" w:rsidRDefault="00B773BB">
      <w:r>
        <w:t>Kansas-Nebraska Act</w:t>
      </w:r>
    </w:p>
    <w:p w:rsidR="00B773BB" w:rsidRDefault="00B773BB">
      <w:r>
        <w:t>Korean War</w:t>
      </w:r>
    </w:p>
    <w:p w:rsidR="00B773BB" w:rsidRDefault="00B773BB">
      <w:r>
        <w:t>Laissez-faire economics</w:t>
      </w:r>
    </w:p>
    <w:p w:rsidR="00B773BB" w:rsidRDefault="00B773BB">
      <w:r>
        <w:t>Lexington and Concord</w:t>
      </w:r>
    </w:p>
    <w:p w:rsidR="00B773BB" w:rsidRDefault="00B773BB">
      <w:r>
        <w:t>Louisiana Purchase</w:t>
      </w:r>
    </w:p>
    <w:p w:rsidR="00B773BB" w:rsidRDefault="00B773BB">
      <w:r>
        <w:t>Manhattan Project</w:t>
      </w:r>
    </w:p>
    <w:p w:rsidR="00B773BB" w:rsidRDefault="00B773BB">
      <w:r>
        <w:t>Manifest Destiny</w:t>
      </w:r>
    </w:p>
    <w:p w:rsidR="00B773BB" w:rsidRDefault="00B773BB">
      <w:proofErr w:type="spellStart"/>
      <w:r>
        <w:t>Marbury</w:t>
      </w:r>
      <w:proofErr w:type="spellEnd"/>
      <w:r>
        <w:t xml:space="preserve"> V. Madison</w:t>
      </w:r>
    </w:p>
    <w:p w:rsidR="00B773BB" w:rsidRDefault="00B773BB">
      <w:r>
        <w:t>Marshall Plan</w:t>
      </w:r>
    </w:p>
    <w:p w:rsidR="00B773BB" w:rsidRDefault="00B773BB">
      <w:r>
        <w:t>Massive Retaliation</w:t>
      </w:r>
    </w:p>
    <w:p w:rsidR="00B773BB" w:rsidRDefault="00B773BB">
      <w:r>
        <w:t>Mayflower Compact</w:t>
      </w:r>
    </w:p>
    <w:p w:rsidR="00B773BB" w:rsidRDefault="00B773BB">
      <w:r>
        <w:t>McCarthyism</w:t>
      </w:r>
    </w:p>
    <w:p w:rsidR="00B773BB" w:rsidRDefault="00A120D7">
      <w:r>
        <w:t>McCulloch v</w:t>
      </w:r>
      <w:r w:rsidR="00B773BB">
        <w:t>. Maryland</w:t>
      </w:r>
    </w:p>
    <w:p w:rsidR="00B773BB" w:rsidRDefault="00B773BB">
      <w:r>
        <w:t>Mechanical Reaper</w:t>
      </w:r>
    </w:p>
    <w:p w:rsidR="00B773BB" w:rsidRDefault="00B773BB">
      <w:r>
        <w:t>Middle Passage</w:t>
      </w:r>
    </w:p>
    <w:p w:rsidR="00B773BB" w:rsidRDefault="00B773BB">
      <w:r>
        <w:t>Midway</w:t>
      </w:r>
    </w:p>
    <w:p w:rsidR="00B773BB" w:rsidRDefault="00B773BB">
      <w:r>
        <w:t>Missouri Compromise</w:t>
      </w:r>
    </w:p>
    <w:p w:rsidR="00B773BB" w:rsidRDefault="00B773BB">
      <w:r>
        <w:t>Monroe Doctrine</w:t>
      </w:r>
    </w:p>
    <w:p w:rsidR="00B773BB" w:rsidRDefault="00B773BB">
      <w:r>
        <w:lastRenderedPageBreak/>
        <w:t>NASA</w:t>
      </w:r>
    </w:p>
    <w:p w:rsidR="00B773BB" w:rsidRDefault="00B773BB">
      <w:r>
        <w:t>New Deal</w:t>
      </w:r>
    </w:p>
    <w:p w:rsidR="00B773BB" w:rsidRDefault="00B773BB">
      <w:r>
        <w:t>New Freedom Plan</w:t>
      </w:r>
    </w:p>
    <w:p w:rsidR="00B773BB" w:rsidRDefault="00B773BB">
      <w:r>
        <w:t>North Atlantic Treaty Organization (NATO)</w:t>
      </w:r>
    </w:p>
    <w:p w:rsidR="00B773BB" w:rsidRDefault="00B773BB">
      <w:r>
        <w:t>Oil</w:t>
      </w:r>
    </w:p>
    <w:p w:rsidR="00B773BB" w:rsidRDefault="00B773BB">
      <w:r>
        <w:t>Open Door Policy</w:t>
      </w:r>
    </w:p>
    <w:p w:rsidR="00B773BB" w:rsidRDefault="00B773BB">
      <w:r>
        <w:t>Panama Canal</w:t>
      </w:r>
    </w:p>
    <w:p w:rsidR="00B773BB" w:rsidRDefault="00B773BB">
      <w:proofErr w:type="spellStart"/>
      <w:r>
        <w:t>Plessy</w:t>
      </w:r>
      <w:proofErr w:type="spellEnd"/>
      <w:r>
        <w:t xml:space="preserve"> v. Ferguson</w:t>
      </w:r>
    </w:p>
    <w:p w:rsidR="00B773BB" w:rsidRDefault="00B773BB">
      <w:r>
        <w:t>Polio Vaccine</w:t>
      </w:r>
    </w:p>
    <w:p w:rsidR="00B773BB" w:rsidRDefault="00B773BB">
      <w:r>
        <w:t>Proclamation of 1763</w:t>
      </w:r>
    </w:p>
    <w:p w:rsidR="00B773BB" w:rsidRDefault="00B773BB">
      <w:r>
        <w:t>Progressive Movement</w:t>
      </w:r>
    </w:p>
    <w:p w:rsidR="00B773BB" w:rsidRDefault="00B773BB">
      <w:r>
        <w:t>Recall</w:t>
      </w:r>
    </w:p>
    <w:p w:rsidR="00B773BB" w:rsidRDefault="00B773BB">
      <w:r>
        <w:t>Referendum</w:t>
      </w:r>
    </w:p>
    <w:p w:rsidR="00B773BB" w:rsidRDefault="00B773BB">
      <w:r>
        <w:t>Saratoga</w:t>
      </w:r>
    </w:p>
    <w:p w:rsidR="00B773BB" w:rsidRDefault="00B773BB">
      <w:r>
        <w:t>Seneca Falls Declaration</w:t>
      </w:r>
    </w:p>
    <w:p w:rsidR="00B773BB" w:rsidRDefault="00B773BB">
      <w:r>
        <w:lastRenderedPageBreak/>
        <w:t>Social Security</w:t>
      </w:r>
    </w:p>
    <w:p w:rsidR="00B773BB" w:rsidRDefault="00B773BB">
      <w:r>
        <w:t>Spanish-American War</w:t>
      </w:r>
    </w:p>
    <w:p w:rsidR="00B773BB" w:rsidRDefault="00B773BB">
      <w:r>
        <w:t>Square Deal</w:t>
      </w:r>
    </w:p>
    <w:p w:rsidR="00B773BB" w:rsidRDefault="00B773BB">
      <w:r>
        <w:t>Stalingrad</w:t>
      </w:r>
    </w:p>
    <w:p w:rsidR="00B773BB" w:rsidRDefault="00B773BB">
      <w:r>
        <w:t>Steel</w:t>
      </w:r>
    </w:p>
    <w:p w:rsidR="00B773BB" w:rsidRDefault="00B773BB">
      <w:r>
        <w:t>Surrender at Appomattox Courthouse</w:t>
      </w:r>
    </w:p>
    <w:p w:rsidR="00B773BB" w:rsidRDefault="00B773BB">
      <w:r>
        <w:t>Texas Revolution</w:t>
      </w:r>
    </w:p>
    <w:p w:rsidR="00B773BB" w:rsidRDefault="00B773BB">
      <w:r>
        <w:t>The Liberator (Newspaper)</w:t>
      </w:r>
    </w:p>
    <w:p w:rsidR="00B773BB" w:rsidRDefault="00B773BB">
      <w:r>
        <w:t>Town meetings/direct democracy</w:t>
      </w:r>
    </w:p>
    <w:p w:rsidR="00B773BB" w:rsidRDefault="00B773BB">
      <w:r>
        <w:t>Trail of Tears</w:t>
      </w:r>
    </w:p>
    <w:p w:rsidR="00B773BB" w:rsidRDefault="00B773BB">
      <w:r>
        <w:t>Transcontinental Railroad</w:t>
      </w:r>
    </w:p>
    <w:p w:rsidR="00B773BB" w:rsidRDefault="00B773BB">
      <w:r>
        <w:t>Triangular Trade</w:t>
      </w:r>
    </w:p>
    <w:p w:rsidR="00B773BB" w:rsidRDefault="00B773BB">
      <w:r>
        <w:t>Truman Doctrine</w:t>
      </w:r>
    </w:p>
    <w:p w:rsidR="00B773BB" w:rsidRDefault="00B773BB">
      <w:r>
        <w:t>Vietnam War</w:t>
      </w:r>
    </w:p>
    <w:p w:rsidR="00B773BB" w:rsidRDefault="00B773BB">
      <w:r>
        <w:lastRenderedPageBreak/>
        <w:t>Virginia Declaration of Rights</w:t>
      </w:r>
    </w:p>
    <w:p w:rsidR="00B773BB" w:rsidRDefault="00B773BB">
      <w:r>
        <w:t>Virginia Statute for Religious Freedom</w:t>
      </w:r>
    </w:p>
    <w:p w:rsidR="00B773BB" w:rsidRDefault="00B773BB">
      <w:r>
        <w:t>Voting Rights Act of 1965</w:t>
      </w:r>
    </w:p>
    <w:p w:rsidR="00B773BB" w:rsidRDefault="00B773BB">
      <w:r>
        <w:t>War of 1812</w:t>
      </w:r>
    </w:p>
    <w:p w:rsidR="00B773BB" w:rsidRDefault="00B773BB">
      <w:r>
        <w:t>War with Mexico</w:t>
      </w:r>
    </w:p>
    <w:p w:rsidR="00B773BB" w:rsidRDefault="00B773BB">
      <w:r>
        <w:t>Warsaw Pact</w:t>
      </w:r>
    </w:p>
    <w:p w:rsidR="00B773BB" w:rsidRDefault="00B773BB">
      <w:r>
        <w:t>Watergate</w:t>
      </w:r>
    </w:p>
    <w:p w:rsidR="00B773BB" w:rsidRDefault="00B773BB">
      <w:r>
        <w:t>Women’s Suffrage Movement</w:t>
      </w:r>
    </w:p>
    <w:p w:rsidR="00B773BB" w:rsidRDefault="00B773BB">
      <w:r>
        <w:t>Works Progress Administration</w:t>
      </w:r>
    </w:p>
    <w:p w:rsidR="00B773BB" w:rsidRDefault="00B773BB">
      <w:r>
        <w:t>World War I</w:t>
      </w:r>
    </w:p>
    <w:p w:rsidR="00A120D7" w:rsidRDefault="00B773BB" w:rsidP="00A120D7">
      <w:r>
        <w:t>World War II</w:t>
      </w:r>
    </w:p>
    <w:p w:rsidR="00B773BB" w:rsidRDefault="00B773BB" w:rsidP="00A120D7">
      <w:r>
        <w:t>Treaty of Versailles</w:t>
      </w:r>
    </w:p>
    <w:p w:rsidR="00B773BB" w:rsidRDefault="00B773BB">
      <w:r>
        <w:t>Yorktown</w:t>
      </w:r>
    </w:p>
    <w:p w:rsidR="00B773BB" w:rsidRDefault="00B773BB">
      <w:pPr>
        <w:sectPr w:rsidR="00B773BB" w:rsidSect="00B773BB">
          <w:type w:val="continuous"/>
          <w:pgSz w:w="12240" w:h="15840"/>
          <w:pgMar w:top="1440" w:right="1440" w:bottom="1440" w:left="1440" w:header="720" w:footer="720" w:gutter="0"/>
          <w:cols w:num="3" w:space="720"/>
          <w:docGrid w:linePitch="360"/>
        </w:sectPr>
      </w:pPr>
    </w:p>
    <w:p w:rsidR="00D839DE" w:rsidRDefault="00D839DE"/>
    <w:p w:rsidR="004B6FFD" w:rsidRDefault="004B6FFD"/>
    <w:p w:rsidR="00B773BB" w:rsidRDefault="00B773BB"/>
    <w:p w:rsidR="00B773BB" w:rsidRDefault="00B773BB"/>
    <w:p w:rsidR="0084293B" w:rsidRDefault="0084293B"/>
    <w:p w:rsidR="0084293B" w:rsidRDefault="0084293B"/>
    <w:p w:rsidR="0084293B" w:rsidRDefault="0084293B"/>
    <w:p w:rsidR="00B773BB" w:rsidRDefault="00B773BB"/>
    <w:p w:rsidR="00B773BB" w:rsidRDefault="00B773BB"/>
    <w:p w:rsidR="004B6FFD" w:rsidRDefault="004B6FFD"/>
    <w:p w:rsidR="00390C09" w:rsidRDefault="00390C09"/>
    <w:p w:rsidR="00390C09" w:rsidRDefault="00390C09"/>
    <w:p w:rsidR="0008394D" w:rsidRDefault="00390C09" w:rsidP="00295471">
      <w:pPr>
        <w:spacing w:after="0"/>
      </w:pPr>
      <w:r>
        <w:t>Model Card</w:t>
      </w:r>
      <w:r w:rsidR="0008394D">
        <w:t xml:space="preserve"> at the exact </w:t>
      </w:r>
      <w:r w:rsidR="0008394D">
        <w:tab/>
      </w:r>
      <w:r w:rsidR="0008394D">
        <w:tab/>
      </w:r>
      <w:r w:rsidR="0008394D">
        <w:tab/>
      </w:r>
      <w:r w:rsidR="0008394D">
        <w:tab/>
      </w:r>
      <w:r w:rsidR="0008394D">
        <w:tab/>
      </w:r>
      <w:r w:rsidR="0008394D">
        <w:tab/>
      </w:r>
      <w:r w:rsidR="0008394D">
        <w:tab/>
      </w:r>
      <w:r w:rsidR="0008394D">
        <w:tab/>
      </w:r>
      <w:r w:rsidR="0008394D">
        <w:tab/>
      </w:r>
      <w:r w:rsidR="0008394D">
        <w:tab/>
      </w:r>
    </w:p>
    <w:p w:rsidR="00390C09" w:rsidRDefault="00652FF6" w:rsidP="00295471">
      <w:pPr>
        <w:spacing w:after="0"/>
      </w:pPr>
      <w:r>
        <w:rPr>
          <w:noProof/>
        </w:rPr>
        <w:pict>
          <v:shape id="_x0000_s1027" type="#_x0000_t202" style="position:absolute;margin-left:155.8pt;margin-top:-49.65pt;width:277.95pt;height:432.15pt;z-index:251658240;mso-width-relative:margin;mso-height-relative:margin">
            <v:textbox>
              <w:txbxContent>
                <w:p w:rsidR="00390C09" w:rsidRPr="00295471" w:rsidRDefault="00390C09" w:rsidP="00390C09">
                  <w:pPr>
                    <w:spacing w:after="0"/>
                    <w:rPr>
                      <w:rFonts w:ascii="Cooper Black" w:hAnsi="Cooper Black"/>
                    </w:rPr>
                  </w:pPr>
                  <w:r w:rsidRPr="00295471">
                    <w:rPr>
                      <w:rFonts w:ascii="Cooper Black" w:hAnsi="Cooper Black"/>
                    </w:rPr>
                    <w:t>Civil War and</w:t>
                  </w:r>
                  <w:r w:rsidR="00295471">
                    <w:rPr>
                      <w:rFonts w:ascii="Cooper Black" w:hAnsi="Cooper Black"/>
                    </w:rPr>
                    <w:t xml:space="preserve">                                                                                   </w:t>
                  </w:r>
                  <w:r w:rsidRPr="00295471">
                    <w:rPr>
                      <w:rFonts w:ascii="Cooper Black" w:hAnsi="Cooper Black"/>
                    </w:rPr>
                    <w:t xml:space="preserve">    </w:t>
                  </w:r>
                  <w:r w:rsidR="00295471">
                    <w:rPr>
                      <w:rFonts w:ascii="Cooper Black" w:hAnsi="Cooper Black"/>
                    </w:rPr>
                    <w:t xml:space="preserve">         </w:t>
                  </w:r>
                </w:p>
                <w:p w:rsidR="00390C09" w:rsidRPr="00295471" w:rsidRDefault="00390C09" w:rsidP="00390C09">
                  <w:pPr>
                    <w:spacing w:after="0"/>
                    <w:rPr>
                      <w:rFonts w:ascii="Cooper Black" w:hAnsi="Cooper Black"/>
                    </w:rPr>
                  </w:pPr>
                  <w:r w:rsidRPr="00295471">
                    <w:rPr>
                      <w:rFonts w:ascii="Cooper Black" w:hAnsi="Cooper Black"/>
                    </w:rPr>
                    <w:t>Reconstruction (VUS.7)</w:t>
                  </w:r>
                  <w:r w:rsidR="00295471">
                    <w:rPr>
                      <w:rFonts w:ascii="Cooper Black" w:hAnsi="Cooper Black"/>
                    </w:rPr>
                    <w:t xml:space="preserve">                             HP</w:t>
                  </w:r>
                  <w:proofErr w:type="gramStart"/>
                  <w:r w:rsidR="00295471">
                    <w:rPr>
                      <w:rFonts w:ascii="Cooper Black" w:hAnsi="Cooper Black"/>
                    </w:rPr>
                    <w:t>:_</w:t>
                  </w:r>
                  <w:proofErr w:type="gramEnd"/>
                  <w:r w:rsidR="00295471">
                    <w:rPr>
                      <w:rFonts w:ascii="Cooper Black" w:hAnsi="Cooper Black"/>
                    </w:rPr>
                    <w:t>___</w:t>
                  </w:r>
                </w:p>
                <w:p w:rsidR="00390C09" w:rsidRDefault="00390C09" w:rsidP="00390C09">
                  <w:pPr>
                    <w:spacing w:after="0"/>
                  </w:pPr>
                </w:p>
                <w:p w:rsidR="00390C09" w:rsidRDefault="00390C09" w:rsidP="00390C09"/>
                <w:p w:rsidR="00390C09" w:rsidRDefault="00295D08" w:rsidP="00295D08">
                  <w:pPr>
                    <w:jc w:val="center"/>
                  </w:pPr>
                  <w:r w:rsidRPr="00295D08">
                    <w:drawing>
                      <wp:inline distT="0" distB="0" distL="0" distR="0">
                        <wp:extent cx="2434767" cy="1424763"/>
                        <wp:effectExtent l="19050" t="0" r="3633" b="0"/>
                        <wp:docPr id="5" name="Picture 1" descr="011-Lincoln_GettysburgAddress"/>
                        <wp:cNvGraphicFramePr/>
                        <a:graphic xmlns:a="http://schemas.openxmlformats.org/drawingml/2006/main">
                          <a:graphicData uri="http://schemas.openxmlformats.org/drawingml/2006/picture">
                            <pic:pic xmlns:pic="http://schemas.openxmlformats.org/drawingml/2006/picture">
                              <pic:nvPicPr>
                                <pic:cNvPr id="137220" name="Picture 5" descr="011-Lincoln_GettysburgAddress"/>
                                <pic:cNvPicPr>
                                  <a:picLocks noChangeAspect="1" noChangeArrowheads="1"/>
                                </pic:cNvPicPr>
                              </pic:nvPicPr>
                              <pic:blipFill>
                                <a:blip r:embed="rId8"/>
                                <a:srcRect/>
                                <a:stretch>
                                  <a:fillRect/>
                                </a:stretch>
                              </pic:blipFill>
                              <pic:spPr bwMode="auto">
                                <a:xfrm>
                                  <a:off x="0" y="0"/>
                                  <a:ext cx="2440209" cy="1427947"/>
                                </a:xfrm>
                                <a:prstGeom prst="rect">
                                  <a:avLst/>
                                </a:prstGeom>
                                <a:noFill/>
                                <a:ln w="9525">
                                  <a:noFill/>
                                  <a:miter lim="800000"/>
                                  <a:headEnd/>
                                  <a:tailEnd/>
                                </a:ln>
                              </pic:spPr>
                            </pic:pic>
                          </a:graphicData>
                        </a:graphic>
                      </wp:inline>
                    </w:drawing>
                  </w:r>
                </w:p>
                <w:p w:rsidR="00390C09" w:rsidRDefault="00390C09" w:rsidP="00295D08">
                  <w:pPr>
                    <w:jc w:val="center"/>
                    <w:rPr>
                      <w:rFonts w:ascii="Cooper Black" w:hAnsi="Cooper Black"/>
                    </w:rPr>
                  </w:pPr>
                  <w:r w:rsidRPr="00295471">
                    <w:rPr>
                      <w:rFonts w:ascii="Cooper Black" w:hAnsi="Cooper Black"/>
                    </w:rPr>
                    <w:t>Abraham Lincoln</w:t>
                  </w:r>
                </w:p>
                <w:p w:rsidR="00295471" w:rsidRDefault="00295471" w:rsidP="00390C09">
                  <w:pPr>
                    <w:jc w:val="center"/>
                    <w:rPr>
                      <w:rFonts w:ascii="Cooper Black" w:hAnsi="Cooper Black"/>
                    </w:rPr>
                  </w:pPr>
                  <w:r>
                    <w:rPr>
                      <w:rFonts w:ascii="Arial" w:hAnsi="Arial" w:cs="Arial"/>
                      <w:i/>
                      <w:sz w:val="20"/>
                    </w:rPr>
                    <w:t xml:space="preserve">AKA “Honest Abe” </w:t>
                  </w:r>
                  <w:r w:rsidRPr="00295471">
                    <w:rPr>
                      <w:rFonts w:ascii="Arial" w:hAnsi="Arial" w:cs="Arial"/>
                      <w:i/>
                      <w:sz w:val="20"/>
                    </w:rPr>
                    <w:t>Born 1809</w:t>
                  </w:r>
                  <w:r w:rsidRPr="00295471">
                    <w:rPr>
                      <w:rFonts w:ascii="Arial" w:hAnsi="Arial" w:cs="Arial"/>
                      <w:i/>
                      <w:sz w:val="20"/>
                    </w:rPr>
                    <w:tab/>
                    <w:t>Died 1865</w:t>
                  </w:r>
                </w:p>
                <w:p w:rsidR="00A120D7" w:rsidRDefault="00A120D7" w:rsidP="00390C09">
                  <w:pPr>
                    <w:spacing w:after="0"/>
                    <w:rPr>
                      <w:rFonts w:ascii="Arial" w:hAnsi="Arial" w:cs="Arial"/>
                      <w:i/>
                      <w:sz w:val="20"/>
                    </w:rPr>
                  </w:pPr>
                </w:p>
                <w:p w:rsidR="00390C09" w:rsidRPr="00295471" w:rsidRDefault="00390C09" w:rsidP="00390C09">
                  <w:pPr>
                    <w:spacing w:after="0"/>
                    <w:rPr>
                      <w:rFonts w:ascii="Arial" w:hAnsi="Arial" w:cs="Arial"/>
                      <w:i/>
                      <w:sz w:val="20"/>
                    </w:rPr>
                  </w:pPr>
                  <w:r w:rsidRPr="00295471">
                    <w:rPr>
                      <w:rFonts w:ascii="Arial" w:hAnsi="Arial" w:cs="Arial"/>
                      <w:i/>
                      <w:sz w:val="20"/>
                    </w:rPr>
                    <w:t xml:space="preserve">Key facts: </w:t>
                  </w:r>
                </w:p>
                <w:p w:rsidR="00390C09" w:rsidRPr="00295471" w:rsidRDefault="00390C09" w:rsidP="00295471">
                  <w:pPr>
                    <w:numPr>
                      <w:ilvl w:val="0"/>
                      <w:numId w:val="1"/>
                    </w:numPr>
                    <w:spacing w:after="0"/>
                    <w:rPr>
                      <w:rFonts w:ascii="Arial" w:hAnsi="Arial" w:cs="Arial"/>
                      <w:i/>
                      <w:sz w:val="20"/>
                    </w:rPr>
                  </w:pPr>
                  <w:r w:rsidRPr="00295471">
                    <w:rPr>
                      <w:rFonts w:ascii="Arial" w:hAnsi="Arial" w:cs="Arial"/>
                      <w:i/>
                      <w:sz w:val="20"/>
                    </w:rPr>
                    <w:t>Republican President from 1861-1865</w:t>
                  </w:r>
                </w:p>
                <w:p w:rsidR="00390C09" w:rsidRPr="00295471" w:rsidRDefault="00390C09" w:rsidP="00295471">
                  <w:pPr>
                    <w:numPr>
                      <w:ilvl w:val="0"/>
                      <w:numId w:val="1"/>
                    </w:numPr>
                    <w:spacing w:after="0"/>
                    <w:rPr>
                      <w:rFonts w:ascii="Arial" w:hAnsi="Arial" w:cs="Arial"/>
                      <w:i/>
                      <w:sz w:val="20"/>
                    </w:rPr>
                  </w:pPr>
                  <w:r w:rsidRPr="00295471">
                    <w:rPr>
                      <w:rFonts w:ascii="Arial" w:hAnsi="Arial" w:cs="Arial"/>
                      <w:i/>
                      <w:sz w:val="20"/>
                    </w:rPr>
                    <w:t>Presided over the Union during the Civil War and was determined to put the country back together again</w:t>
                  </w:r>
                </w:p>
                <w:p w:rsidR="00390C09" w:rsidRPr="00295471" w:rsidRDefault="00390C09" w:rsidP="00295471">
                  <w:pPr>
                    <w:numPr>
                      <w:ilvl w:val="0"/>
                      <w:numId w:val="1"/>
                    </w:numPr>
                    <w:spacing w:after="0"/>
                    <w:rPr>
                      <w:rFonts w:ascii="Arial" w:hAnsi="Arial" w:cs="Arial"/>
                      <w:i/>
                      <w:sz w:val="20"/>
                    </w:rPr>
                  </w:pPr>
                  <w:r w:rsidRPr="00295471">
                    <w:rPr>
                      <w:rFonts w:ascii="Arial" w:hAnsi="Arial" w:cs="Arial"/>
                      <w:i/>
                      <w:sz w:val="20"/>
                    </w:rPr>
                    <w:t>Said in th</w:t>
                  </w:r>
                  <w:r w:rsidR="00295471">
                    <w:rPr>
                      <w:rFonts w:ascii="Arial" w:hAnsi="Arial" w:cs="Arial"/>
                      <w:i/>
                      <w:sz w:val="20"/>
                    </w:rPr>
                    <w:t xml:space="preserve">e Lincoln-Douglas debates that </w:t>
                  </w:r>
                  <w:r w:rsidRPr="00295471">
                    <w:rPr>
                      <w:rFonts w:ascii="Arial" w:hAnsi="Arial" w:cs="Arial"/>
                      <w:i/>
                      <w:sz w:val="20"/>
                    </w:rPr>
                    <w:t xml:space="preserve">“A house divided against </w:t>
                  </w:r>
                  <w:proofErr w:type="gramStart"/>
                  <w:r w:rsidRPr="00295471">
                    <w:rPr>
                      <w:rFonts w:ascii="Arial" w:hAnsi="Arial" w:cs="Arial"/>
                      <w:i/>
                      <w:sz w:val="20"/>
                    </w:rPr>
                    <w:t>itself</w:t>
                  </w:r>
                  <w:proofErr w:type="gramEnd"/>
                  <w:r w:rsidRPr="00295471">
                    <w:rPr>
                      <w:rFonts w:ascii="Arial" w:hAnsi="Arial" w:cs="Arial"/>
                      <w:i/>
                      <w:sz w:val="20"/>
                    </w:rPr>
                    <w:t xml:space="preserve"> cannot stand.”</w:t>
                  </w:r>
                </w:p>
                <w:p w:rsidR="00390C09" w:rsidRPr="00295471" w:rsidRDefault="00390C09" w:rsidP="00295471">
                  <w:pPr>
                    <w:numPr>
                      <w:ilvl w:val="0"/>
                      <w:numId w:val="1"/>
                    </w:numPr>
                    <w:spacing w:after="0"/>
                    <w:rPr>
                      <w:rFonts w:ascii="Arial" w:hAnsi="Arial" w:cs="Arial"/>
                      <w:i/>
                      <w:sz w:val="20"/>
                    </w:rPr>
                  </w:pPr>
                  <w:r w:rsidRPr="00295471">
                    <w:rPr>
                      <w:rFonts w:ascii="Arial" w:hAnsi="Arial" w:cs="Arial"/>
                      <w:i/>
                      <w:sz w:val="20"/>
                    </w:rPr>
                    <w:t>Issued the Emancipation Proclamation which freed the slaves in the rebellious states</w:t>
                  </w:r>
                </w:p>
                <w:p w:rsidR="00390C09" w:rsidRPr="00295471" w:rsidRDefault="00390C09" w:rsidP="00295471">
                  <w:pPr>
                    <w:numPr>
                      <w:ilvl w:val="0"/>
                      <w:numId w:val="1"/>
                    </w:numPr>
                    <w:spacing w:after="0"/>
                    <w:rPr>
                      <w:rFonts w:ascii="Arial" w:hAnsi="Arial" w:cs="Arial"/>
                      <w:i/>
                      <w:sz w:val="20"/>
                    </w:rPr>
                  </w:pPr>
                  <w:r w:rsidRPr="00295471">
                    <w:rPr>
                      <w:rFonts w:ascii="Arial" w:hAnsi="Arial" w:cs="Arial"/>
                      <w:i/>
                      <w:sz w:val="20"/>
                    </w:rPr>
                    <w:t xml:space="preserve">*Gave the famous Gettysburg Address which referenced the Declaration of Independence on how the U.S. should be a country “of the people, by the people, and for the people” </w:t>
                  </w:r>
                </w:p>
                <w:p w:rsidR="00390C09" w:rsidRDefault="00390C09" w:rsidP="00390C09">
                  <w:pPr>
                    <w:spacing w:after="0"/>
                  </w:pPr>
                </w:p>
                <w:p w:rsidR="00390C09" w:rsidRDefault="00390C09" w:rsidP="00390C09">
                  <w:pPr>
                    <w:spacing w:after="0"/>
                  </w:pPr>
                </w:p>
                <w:p w:rsidR="00390C09" w:rsidRDefault="00390C09" w:rsidP="00390C09"/>
              </w:txbxContent>
            </v:textbox>
          </v:shape>
        </w:pict>
      </w:r>
      <w:proofErr w:type="gramStart"/>
      <w:r w:rsidR="0008394D">
        <w:t>dimensions</w:t>
      </w:r>
      <w:proofErr w:type="gramEnd"/>
      <w:r w:rsidR="00295471">
        <w:t xml:space="preserve"> with proper font and                                                                                                                                                                  spacing</w:t>
      </w:r>
      <w:r w:rsidR="0008394D">
        <w:t>.</w:t>
      </w: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Default="005532B1" w:rsidP="00295471">
      <w:pPr>
        <w:spacing w:after="0"/>
      </w:pPr>
    </w:p>
    <w:p w:rsidR="005532B1" w:rsidRPr="000F3DC5" w:rsidRDefault="000F3DC5" w:rsidP="00295471">
      <w:pPr>
        <w:spacing w:after="0"/>
        <w:rPr>
          <w:b/>
          <w:sz w:val="32"/>
        </w:rPr>
      </w:pPr>
      <w:r w:rsidRPr="000F3DC5">
        <w:rPr>
          <w:b/>
          <w:sz w:val="32"/>
        </w:rPr>
        <w:lastRenderedPageBreak/>
        <w:t>Time Period Cards:</w:t>
      </w:r>
    </w:p>
    <w:p w:rsidR="005532B1" w:rsidRDefault="00652FF6" w:rsidP="005532B1">
      <w:r>
        <w:rPr>
          <w:noProof/>
        </w:rPr>
        <w:pict>
          <v:shape id="_x0000_s1029" type="#_x0000_t202" style="position:absolute;margin-left:155.8pt;margin-top:14.4pt;width:277.95pt;height:432.15pt;z-index:251661312;mso-width-relative:margin;mso-height-relative:margin">
            <v:textbox style="mso-next-textbox:#_x0000_s1029">
              <w:txbxContent>
                <w:p w:rsidR="005532B1" w:rsidRPr="00295471" w:rsidRDefault="005532B1" w:rsidP="005532B1">
                  <w:pPr>
                    <w:spacing w:after="0"/>
                    <w:rPr>
                      <w:rFonts w:ascii="Cooper Black" w:hAnsi="Cooper Black"/>
                    </w:rPr>
                  </w:pPr>
                  <w:r>
                    <w:rPr>
                      <w:rFonts w:ascii="Cooper Black" w:hAnsi="Cooper Black"/>
                    </w:rPr>
                    <w:t>European Exploration                              VUS.2</w:t>
                  </w:r>
                </w:p>
                <w:p w:rsidR="005532B1" w:rsidRDefault="005532B1" w:rsidP="005532B1">
                  <w:pPr>
                    <w:spacing w:after="0"/>
                  </w:pPr>
                </w:p>
                <w:p w:rsidR="005532B1" w:rsidRDefault="005532B1" w:rsidP="005532B1"/>
                <w:p w:rsidR="005532B1" w:rsidRDefault="005532B1" w:rsidP="005532B1"/>
                <w:p w:rsidR="005532B1" w:rsidRDefault="005532B1" w:rsidP="005532B1">
                  <w:r>
                    <w:tab/>
                  </w:r>
                  <w:r>
                    <w:tab/>
                    <w:t xml:space="preserve"> </w:t>
                  </w:r>
                  <w:r w:rsidRPr="003C05E8">
                    <w:rPr>
                      <w:noProof/>
                    </w:rPr>
                    <w:drawing>
                      <wp:inline distT="0" distB="0" distL="0" distR="0">
                        <wp:extent cx="1647825" cy="1552575"/>
                        <wp:effectExtent l="19050" t="0" r="9525" b="0"/>
                        <wp:docPr id="21" name="Picture 1" descr="http://t2.gstatic.com/images?q=tbn:X4kW34c08nI9EM:http://dir.coolclips.com/Celebrations/Columbus_Day/the_nina_christopher_columbus_ship_CoolClips_vc107491.jpg"/>
                        <wp:cNvGraphicFramePr/>
                        <a:graphic xmlns:a="http://schemas.openxmlformats.org/drawingml/2006/main">
                          <a:graphicData uri="http://schemas.openxmlformats.org/drawingml/2006/picture">
                            <pic:pic xmlns:pic="http://schemas.openxmlformats.org/drawingml/2006/picture">
                              <pic:nvPicPr>
                                <pic:cNvPr id="3075" name="Picture 2" descr="http://t2.gstatic.com/images?q=tbn:X4kW34c08nI9EM:http://dir.coolclips.com/Celebrations/Columbus_Day/the_nina_christopher_columbus_ship_CoolClips_vc107491.jpg"/>
                                <pic:cNvPicPr>
                                  <a:picLocks noChangeAspect="1" noChangeArrowheads="1"/>
                                </pic:cNvPicPr>
                              </pic:nvPicPr>
                              <pic:blipFill>
                                <a:blip r:embed="rId9"/>
                                <a:srcRect/>
                                <a:stretch>
                                  <a:fillRect/>
                                </a:stretch>
                              </pic:blipFill>
                              <pic:spPr bwMode="auto">
                                <a:xfrm>
                                  <a:off x="0" y="0"/>
                                  <a:ext cx="1647825" cy="1552575"/>
                                </a:xfrm>
                                <a:prstGeom prst="rect">
                                  <a:avLst/>
                                </a:prstGeom>
                                <a:noFill/>
                                <a:ln w="9525">
                                  <a:noFill/>
                                  <a:miter lim="800000"/>
                                  <a:headEnd/>
                                  <a:tailEnd/>
                                </a:ln>
                              </pic:spPr>
                            </pic:pic>
                          </a:graphicData>
                        </a:graphic>
                      </wp:inline>
                    </w:drawing>
                  </w:r>
                </w:p>
                <w:p w:rsidR="005532B1" w:rsidRDefault="005532B1" w:rsidP="005532B1">
                  <w:pPr>
                    <w:jc w:val="center"/>
                    <w:rPr>
                      <w:rFonts w:ascii="Cooper Black" w:hAnsi="Cooper Black"/>
                    </w:rPr>
                  </w:pPr>
                  <w:r>
                    <w:rPr>
                      <w:rFonts w:ascii="Cooper Black" w:hAnsi="Cooper Black"/>
                    </w:rPr>
                    <w:t xml:space="preserve">European Exploration </w:t>
                  </w:r>
                </w:p>
                <w:p w:rsidR="005532B1" w:rsidRDefault="005532B1" w:rsidP="005532B1">
                  <w:pPr>
                    <w:jc w:val="center"/>
                    <w:rPr>
                      <w:rFonts w:ascii="Cooper Black" w:hAnsi="Cooper Black"/>
                    </w:rPr>
                  </w:pPr>
                  <w:r>
                    <w:rPr>
                      <w:rFonts w:ascii="Arial" w:hAnsi="Arial" w:cs="Arial"/>
                      <w:i/>
                      <w:sz w:val="20"/>
                    </w:rPr>
                    <w:t>When the East meets the West</w:t>
                  </w:r>
                </w:p>
                <w:p w:rsidR="005532B1" w:rsidRDefault="005532B1" w:rsidP="005532B1">
                  <w:pPr>
                    <w:spacing w:after="0"/>
                    <w:rPr>
                      <w:rFonts w:ascii="Arial" w:hAnsi="Arial" w:cs="Arial"/>
                      <w:i/>
                      <w:sz w:val="20"/>
                    </w:rPr>
                  </w:pP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Default="005532B1" w:rsidP="005532B1">
                  <w:pPr>
                    <w:numPr>
                      <w:ilvl w:val="0"/>
                      <w:numId w:val="1"/>
                    </w:numPr>
                    <w:spacing w:after="0"/>
                    <w:rPr>
                      <w:rFonts w:ascii="Arial" w:hAnsi="Arial" w:cs="Arial"/>
                      <w:i/>
                      <w:sz w:val="20"/>
                    </w:rPr>
                  </w:pPr>
                  <w:r>
                    <w:rPr>
                      <w:rFonts w:ascii="Arial" w:hAnsi="Arial" w:cs="Arial"/>
                      <w:i/>
                      <w:sz w:val="20"/>
                    </w:rPr>
                    <w:t>The Old World Confronts the New World</w:t>
                  </w:r>
                </w:p>
                <w:p w:rsidR="005532B1" w:rsidRPr="00295471" w:rsidRDefault="005532B1" w:rsidP="005532B1">
                  <w:pPr>
                    <w:numPr>
                      <w:ilvl w:val="0"/>
                      <w:numId w:val="1"/>
                    </w:numPr>
                    <w:spacing w:after="0"/>
                    <w:rPr>
                      <w:rFonts w:ascii="Arial" w:hAnsi="Arial" w:cs="Arial"/>
                      <w:i/>
                      <w:sz w:val="20"/>
                    </w:rPr>
                  </w:pPr>
                  <w:r>
                    <w:rPr>
                      <w:rFonts w:ascii="Arial" w:hAnsi="Arial" w:cs="Arial"/>
                      <w:i/>
                      <w:sz w:val="20"/>
                    </w:rPr>
                    <w:t>Often led to violent conflicts over the ownership of land</w:t>
                  </w:r>
                </w:p>
                <w:p w:rsidR="005532B1" w:rsidRPr="00295471" w:rsidRDefault="005532B1" w:rsidP="005532B1">
                  <w:pPr>
                    <w:numPr>
                      <w:ilvl w:val="0"/>
                      <w:numId w:val="1"/>
                    </w:numPr>
                    <w:spacing w:after="0"/>
                    <w:rPr>
                      <w:rFonts w:ascii="Arial" w:hAnsi="Arial" w:cs="Arial"/>
                      <w:i/>
                      <w:sz w:val="20"/>
                    </w:rPr>
                  </w:pPr>
                  <w:r>
                    <w:rPr>
                      <w:rFonts w:ascii="Arial" w:hAnsi="Arial" w:cs="Arial"/>
                      <w:i/>
                      <w:sz w:val="20"/>
                    </w:rPr>
                    <w:t>European diseases wiped out millions of indigenous peoples</w:t>
                  </w:r>
                </w:p>
                <w:p w:rsidR="005532B1" w:rsidRDefault="005532B1" w:rsidP="005532B1">
                  <w:pPr>
                    <w:numPr>
                      <w:ilvl w:val="0"/>
                      <w:numId w:val="1"/>
                    </w:numPr>
                    <w:spacing w:after="0"/>
                    <w:rPr>
                      <w:rFonts w:ascii="Arial" w:hAnsi="Arial" w:cs="Arial"/>
                      <w:i/>
                      <w:sz w:val="20"/>
                    </w:rPr>
                  </w:pPr>
                  <w:r w:rsidRPr="00915128">
                    <w:rPr>
                      <w:rFonts w:ascii="Arial" w:hAnsi="Arial" w:cs="Arial"/>
                      <w:i/>
                      <w:sz w:val="20"/>
                    </w:rPr>
                    <w:t xml:space="preserve">American Indians were moved from their </w:t>
                  </w:r>
                  <w:r>
                    <w:rPr>
                      <w:rFonts w:ascii="Arial" w:hAnsi="Arial" w:cs="Arial"/>
                      <w:i/>
                      <w:sz w:val="20"/>
                    </w:rPr>
                    <w:t xml:space="preserve">ancestral </w:t>
                  </w:r>
                  <w:r w:rsidRPr="00915128">
                    <w:rPr>
                      <w:rFonts w:ascii="Arial" w:hAnsi="Arial" w:cs="Arial"/>
                      <w:i/>
                      <w:sz w:val="20"/>
                    </w:rPr>
                    <w:t xml:space="preserve">lands to accommodate the new European </w:t>
                  </w:r>
                  <w:r>
                    <w:rPr>
                      <w:rFonts w:ascii="Arial" w:hAnsi="Arial" w:cs="Arial"/>
                      <w:i/>
                      <w:sz w:val="20"/>
                    </w:rPr>
                    <w:t>arrivals</w:t>
                  </w:r>
                </w:p>
                <w:p w:rsidR="005532B1" w:rsidRDefault="005532B1" w:rsidP="005532B1">
                  <w:pPr>
                    <w:numPr>
                      <w:ilvl w:val="0"/>
                      <w:numId w:val="1"/>
                    </w:numPr>
                    <w:spacing w:after="0"/>
                    <w:rPr>
                      <w:rFonts w:ascii="Arial" w:hAnsi="Arial" w:cs="Arial"/>
                      <w:i/>
                      <w:sz w:val="20"/>
                    </w:rPr>
                  </w:pPr>
                  <w:r w:rsidRPr="00915128">
                    <w:rPr>
                      <w:rFonts w:ascii="Arial" w:hAnsi="Arial" w:cs="Arial"/>
                      <w:i/>
                      <w:sz w:val="20"/>
                    </w:rPr>
                    <w:t xml:space="preserve">Exploration and colonization began a worldwide commercial expansion as products were exchanged between the Americas and Europe. </w:t>
                  </w:r>
                </w:p>
                <w:p w:rsidR="005532B1" w:rsidRPr="00915128" w:rsidRDefault="005532B1" w:rsidP="005532B1">
                  <w:pPr>
                    <w:numPr>
                      <w:ilvl w:val="0"/>
                      <w:numId w:val="1"/>
                    </w:numPr>
                    <w:spacing w:after="0"/>
                    <w:rPr>
                      <w:rFonts w:ascii="Arial" w:hAnsi="Arial" w:cs="Arial"/>
                      <w:i/>
                      <w:sz w:val="20"/>
                    </w:rPr>
                  </w:pPr>
                  <w:r>
                    <w:rPr>
                      <w:rFonts w:ascii="Arial" w:hAnsi="Arial" w:cs="Arial"/>
                      <w:i/>
                      <w:sz w:val="20"/>
                    </w:rPr>
                    <w:t>This was when many thought going west was best.</w:t>
                  </w:r>
                </w:p>
                <w:p w:rsidR="005532B1" w:rsidRDefault="005532B1" w:rsidP="005532B1">
                  <w:pPr>
                    <w:spacing w:after="0"/>
                  </w:pPr>
                </w:p>
                <w:p w:rsidR="005532B1" w:rsidRDefault="005532B1" w:rsidP="005532B1">
                  <w:pPr>
                    <w:spacing w:after="0"/>
                  </w:pPr>
                </w:p>
                <w:p w:rsidR="005532B1" w:rsidRDefault="005532B1" w:rsidP="005532B1"/>
              </w:txbxContent>
            </v:textbox>
          </v:shape>
        </w:pict>
      </w:r>
    </w:p>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652FF6" w:rsidP="005532B1">
      <w:r>
        <w:rPr>
          <w:noProof/>
        </w:rPr>
        <w:pict>
          <v:shape id="_x0000_s1030" type="#_x0000_t202" style="position:absolute;margin-left:155.8pt;margin-top:25.4pt;width:277.95pt;height:432.15pt;z-index:251662336;mso-width-relative:margin;mso-height-relative:margin">
            <v:textbox style="mso-next-textbox:#_x0000_s1030">
              <w:txbxContent>
                <w:p w:rsidR="005532B1" w:rsidRPr="00295471" w:rsidRDefault="005532B1" w:rsidP="005532B1">
                  <w:pPr>
                    <w:spacing w:after="0"/>
                    <w:rPr>
                      <w:rFonts w:ascii="Cooper Black" w:hAnsi="Cooper Black"/>
                    </w:rPr>
                  </w:pPr>
                  <w:r>
                    <w:rPr>
                      <w:rFonts w:ascii="Cooper Black" w:hAnsi="Cooper Black"/>
                    </w:rPr>
                    <w:t>Colonization of the Americas                  VUS.3</w:t>
                  </w:r>
                </w:p>
                <w:p w:rsidR="005532B1" w:rsidRDefault="005532B1" w:rsidP="005532B1">
                  <w:pPr>
                    <w:spacing w:after="0"/>
                  </w:pPr>
                </w:p>
                <w:p w:rsidR="005532B1" w:rsidRDefault="005532B1" w:rsidP="005532B1"/>
                <w:p w:rsidR="005532B1" w:rsidRDefault="005532B1" w:rsidP="005532B1">
                  <w:pPr>
                    <w:jc w:val="center"/>
                  </w:pPr>
                  <w:r w:rsidRPr="003C05E8">
                    <w:rPr>
                      <w:noProof/>
                    </w:rPr>
                    <w:drawing>
                      <wp:inline distT="0" distB="0" distL="0" distR="0">
                        <wp:extent cx="1238250" cy="1095375"/>
                        <wp:effectExtent l="19050" t="0" r="0" b="0"/>
                        <wp:docPr id="22" name="Picture 3" descr="http://t3.gstatic.com/images?q=tbn:qvDr0AK872it9M:http://aldertrootes.wcpss.net/Internet/Jamestown/colonists.gif"/>
                        <wp:cNvGraphicFramePr/>
                        <a:graphic xmlns:a="http://schemas.openxmlformats.org/drawingml/2006/main">
                          <a:graphicData uri="http://schemas.openxmlformats.org/drawingml/2006/picture">
                            <pic:pic xmlns:pic="http://schemas.openxmlformats.org/drawingml/2006/picture">
                              <pic:nvPicPr>
                                <pic:cNvPr id="15367" name="Picture 10" descr="http://t3.gstatic.com/images?q=tbn:qvDr0AK872it9M:http://aldertrootes.wcpss.net/Internet/Jamestown/colonists.gif"/>
                                <pic:cNvPicPr>
                                  <a:picLocks noChangeAspect="1" noChangeArrowheads="1"/>
                                </pic:cNvPicPr>
                              </pic:nvPicPr>
                              <pic:blipFill>
                                <a:blip r:embed="rId10" cstate="print"/>
                                <a:srcRect/>
                                <a:stretch>
                                  <a:fillRect/>
                                </a:stretch>
                              </pic:blipFill>
                              <pic:spPr bwMode="auto">
                                <a:xfrm>
                                  <a:off x="0" y="0"/>
                                  <a:ext cx="1238250" cy="1095375"/>
                                </a:xfrm>
                                <a:prstGeom prst="rect">
                                  <a:avLst/>
                                </a:prstGeom>
                                <a:noFill/>
                                <a:ln w="9525">
                                  <a:noFill/>
                                  <a:miter lim="800000"/>
                                  <a:headEnd/>
                                  <a:tailEnd/>
                                </a:ln>
                              </pic:spPr>
                            </pic:pic>
                          </a:graphicData>
                        </a:graphic>
                      </wp:inline>
                    </w:drawing>
                  </w:r>
                  <w:r w:rsidRPr="003C05E8">
                    <w:rPr>
                      <w:noProof/>
                    </w:rPr>
                    <w:drawing>
                      <wp:inline distT="0" distB="0" distL="0" distR="0">
                        <wp:extent cx="1333500" cy="1379538"/>
                        <wp:effectExtent l="19050" t="0" r="0" b="0"/>
                        <wp:docPr id="23" name="Picture 4" descr="http://t2.gstatic.com/images?q=tbn:zqryw4DHnLUhGM:http://www.freeclipartnow.com/d/25514-1/little-pilgrim.jpg"/>
                        <wp:cNvGraphicFramePr/>
                        <a:graphic xmlns:a="http://schemas.openxmlformats.org/drawingml/2006/main">
                          <a:graphicData uri="http://schemas.openxmlformats.org/drawingml/2006/picture">
                            <pic:pic xmlns:pic="http://schemas.openxmlformats.org/drawingml/2006/picture">
                              <pic:nvPicPr>
                                <pic:cNvPr id="17409" name="Picture 2" descr="http://t2.gstatic.com/images?q=tbn:zqryw4DHnLUhGM:http://www.freeclipartnow.com/d/25514-1/little-pilgrim.jpg"/>
                                <pic:cNvPicPr>
                                  <a:picLocks noChangeAspect="1" noChangeArrowheads="1"/>
                                </pic:cNvPicPr>
                              </pic:nvPicPr>
                              <pic:blipFill>
                                <a:blip r:embed="rId11" cstate="print"/>
                                <a:srcRect/>
                                <a:stretch>
                                  <a:fillRect/>
                                </a:stretch>
                              </pic:blipFill>
                              <pic:spPr bwMode="auto">
                                <a:xfrm>
                                  <a:off x="0" y="0"/>
                                  <a:ext cx="1333500" cy="1379538"/>
                                </a:xfrm>
                                <a:prstGeom prst="rect">
                                  <a:avLst/>
                                </a:prstGeom>
                                <a:noFill/>
                                <a:ln w="9525">
                                  <a:noFill/>
                                  <a:miter lim="800000"/>
                                  <a:headEnd/>
                                  <a:tailEnd/>
                                </a:ln>
                              </pic:spPr>
                            </pic:pic>
                          </a:graphicData>
                        </a:graphic>
                      </wp:inline>
                    </w:drawing>
                  </w:r>
                </w:p>
                <w:p w:rsidR="005532B1" w:rsidRDefault="005532B1" w:rsidP="005532B1">
                  <w:pPr>
                    <w:jc w:val="center"/>
                    <w:rPr>
                      <w:rFonts w:ascii="Cooper Black" w:hAnsi="Cooper Black"/>
                    </w:rPr>
                  </w:pPr>
                  <w:r>
                    <w:rPr>
                      <w:rFonts w:ascii="Cooper Black" w:hAnsi="Cooper Black"/>
                    </w:rPr>
                    <w:t>Colonization of the Americas</w:t>
                  </w:r>
                </w:p>
                <w:p w:rsidR="005532B1" w:rsidRDefault="005532B1" w:rsidP="005532B1">
                  <w:pPr>
                    <w:jc w:val="center"/>
                    <w:rPr>
                      <w:rFonts w:ascii="Cooper Black" w:hAnsi="Cooper Black"/>
                    </w:rPr>
                  </w:pPr>
                  <w:r>
                    <w:rPr>
                      <w:rFonts w:ascii="Arial" w:hAnsi="Arial" w:cs="Arial"/>
                      <w:i/>
                      <w:sz w:val="20"/>
                    </w:rPr>
                    <w:t>AKA Colonial America</w:t>
                  </w:r>
                </w:p>
                <w:p w:rsidR="005532B1" w:rsidRDefault="005532B1" w:rsidP="005532B1">
                  <w:pPr>
                    <w:spacing w:after="0"/>
                    <w:rPr>
                      <w:rFonts w:ascii="Arial" w:hAnsi="Arial" w:cs="Arial"/>
                      <w:i/>
                      <w:sz w:val="20"/>
                    </w:rPr>
                  </w:pP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Pr="003C05E8" w:rsidRDefault="005532B1" w:rsidP="005532B1">
                  <w:pPr>
                    <w:numPr>
                      <w:ilvl w:val="0"/>
                      <w:numId w:val="1"/>
                    </w:numPr>
                    <w:rPr>
                      <w:rFonts w:ascii="Arial" w:hAnsi="Arial" w:cs="Arial"/>
                      <w:i/>
                      <w:sz w:val="20"/>
                    </w:rPr>
                  </w:pPr>
                  <w:r w:rsidRPr="003C05E8">
                    <w:rPr>
                      <w:rFonts w:ascii="Arial" w:hAnsi="Arial" w:cs="Arial"/>
                      <w:i/>
                      <w:sz w:val="20"/>
                    </w:rPr>
                    <w:t>Economic and political institutions in the colonies developed in ways that were typically European or distinctively American</w:t>
                  </w:r>
                  <w:r>
                    <w:rPr>
                      <w:rFonts w:ascii="Arial" w:hAnsi="Arial" w:cs="Arial"/>
                      <w:i/>
                      <w:sz w:val="20"/>
                    </w:rPr>
                    <w:t xml:space="preserve"> </w:t>
                  </w:r>
                </w:p>
                <w:p w:rsidR="005532B1" w:rsidRPr="003C05E8" w:rsidRDefault="005532B1" w:rsidP="005532B1">
                  <w:pPr>
                    <w:numPr>
                      <w:ilvl w:val="0"/>
                      <w:numId w:val="1"/>
                    </w:numPr>
                    <w:rPr>
                      <w:rFonts w:ascii="Arial" w:hAnsi="Arial" w:cs="Arial"/>
                      <w:i/>
                      <w:sz w:val="20"/>
                    </w:rPr>
                  </w:pPr>
                  <w:r w:rsidRPr="003C05E8">
                    <w:rPr>
                      <w:rFonts w:ascii="Arial" w:hAnsi="Arial" w:cs="Arial"/>
                      <w:i/>
                      <w:sz w:val="20"/>
                    </w:rPr>
                    <w:t xml:space="preserve">Economic activity and political institutions of the three colonial regions reflect the resources and climate as well as the European origins of their settlers. </w:t>
                  </w:r>
                </w:p>
                <w:p w:rsidR="005532B1" w:rsidRPr="003C05E8" w:rsidRDefault="005532B1" w:rsidP="005532B1">
                  <w:pPr>
                    <w:numPr>
                      <w:ilvl w:val="0"/>
                      <w:numId w:val="1"/>
                    </w:numPr>
                    <w:rPr>
                      <w:rFonts w:ascii="Arial" w:hAnsi="Arial" w:cs="Arial"/>
                      <w:i/>
                      <w:sz w:val="20"/>
                    </w:rPr>
                  </w:pPr>
                  <w:r>
                    <w:rPr>
                      <w:rFonts w:ascii="Arial" w:hAnsi="Arial" w:cs="Arial"/>
                      <w:i/>
                      <w:sz w:val="20"/>
                    </w:rPr>
                    <w:t xml:space="preserve">There was a strong belief in </w:t>
                  </w:r>
                  <w:r w:rsidRPr="003C05E8">
                    <w:rPr>
                      <w:rFonts w:ascii="Arial" w:hAnsi="Arial" w:cs="Arial"/>
                      <w:i/>
                      <w:sz w:val="20"/>
                    </w:rPr>
                    <w:t>private ownership of property and free enterprise in all colonies.</w:t>
                  </w:r>
                </w:p>
                <w:p w:rsidR="005532B1" w:rsidRDefault="005532B1" w:rsidP="005532B1">
                  <w:pPr>
                    <w:spacing w:after="0"/>
                  </w:pPr>
                </w:p>
                <w:p w:rsidR="005532B1" w:rsidRDefault="005532B1" w:rsidP="005532B1">
                  <w:pPr>
                    <w:spacing w:after="0"/>
                  </w:pPr>
                </w:p>
                <w:p w:rsidR="005532B1" w:rsidRDefault="005532B1" w:rsidP="005532B1"/>
              </w:txbxContent>
            </v:textbox>
          </v:shape>
        </w:pict>
      </w:r>
    </w:p>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652FF6" w:rsidP="005532B1">
      <w:r>
        <w:rPr>
          <w:noProof/>
        </w:rPr>
        <w:pict>
          <v:shape id="_x0000_s1031" type="#_x0000_t202" style="position:absolute;margin-left:167.8pt;margin-top:-30.65pt;width:277.95pt;height:432.15pt;z-index:251663360;mso-width-relative:margin;mso-height-relative:margin">
            <v:textbox>
              <w:txbxContent>
                <w:p w:rsidR="005532B1" w:rsidRPr="00295471" w:rsidRDefault="005532B1" w:rsidP="005532B1">
                  <w:pPr>
                    <w:spacing w:after="0"/>
                    <w:rPr>
                      <w:rFonts w:ascii="Cooper Black" w:hAnsi="Cooper Black"/>
                    </w:rPr>
                  </w:pPr>
                  <w:r>
                    <w:rPr>
                      <w:rFonts w:ascii="Cooper Black" w:hAnsi="Cooper Black"/>
                    </w:rPr>
                    <w:t>Revolutionary Period                                 VUS.4</w:t>
                  </w:r>
                </w:p>
                <w:p w:rsidR="005532B1" w:rsidRDefault="005532B1" w:rsidP="005532B1">
                  <w:pPr>
                    <w:spacing w:after="0"/>
                  </w:pPr>
                </w:p>
                <w:p w:rsidR="005532B1" w:rsidRDefault="005532B1" w:rsidP="005532B1"/>
                <w:p w:rsidR="005532B1" w:rsidRDefault="005532B1" w:rsidP="005532B1">
                  <w:pPr>
                    <w:jc w:val="center"/>
                  </w:pPr>
                  <w:r w:rsidRPr="002B1F15">
                    <w:rPr>
                      <w:noProof/>
                    </w:rPr>
                    <w:drawing>
                      <wp:inline distT="0" distB="0" distL="0" distR="0">
                        <wp:extent cx="2243780" cy="1604101"/>
                        <wp:effectExtent l="19050" t="0" r="4120" b="0"/>
                        <wp:docPr id="24" name="Picture 6" descr="Join Or Die Picture.jpg"/>
                        <wp:cNvGraphicFramePr/>
                        <a:graphic xmlns:a="http://schemas.openxmlformats.org/drawingml/2006/main">
                          <a:graphicData uri="http://schemas.openxmlformats.org/drawingml/2006/picture">
                            <pic:pic xmlns:pic="http://schemas.openxmlformats.org/drawingml/2006/picture">
                              <pic:nvPicPr>
                                <pic:cNvPr id="4099" name="Content Placeholder 3" descr="Join Or Die Picture.jpg"/>
                                <pic:cNvPicPr>
                                  <a:picLocks noGrp="1" noChangeAspect="1"/>
                                </pic:cNvPicPr>
                              </pic:nvPicPr>
                              <pic:blipFill>
                                <a:blip r:embed="rId12"/>
                                <a:srcRect/>
                                <a:stretch>
                                  <a:fillRect/>
                                </a:stretch>
                              </pic:blipFill>
                              <pic:spPr bwMode="auto">
                                <a:xfrm>
                                  <a:off x="0" y="0"/>
                                  <a:ext cx="2243481" cy="1603887"/>
                                </a:xfrm>
                                <a:prstGeom prst="rect">
                                  <a:avLst/>
                                </a:prstGeom>
                                <a:noFill/>
                                <a:ln w="9525">
                                  <a:noFill/>
                                  <a:miter lim="800000"/>
                                  <a:headEnd/>
                                  <a:tailEnd/>
                                </a:ln>
                              </pic:spPr>
                            </pic:pic>
                          </a:graphicData>
                        </a:graphic>
                      </wp:inline>
                    </w:drawing>
                  </w:r>
                </w:p>
                <w:p w:rsidR="005532B1" w:rsidRDefault="005532B1" w:rsidP="005532B1">
                  <w:pPr>
                    <w:jc w:val="center"/>
                    <w:rPr>
                      <w:rFonts w:ascii="Cooper Black" w:hAnsi="Cooper Black"/>
                    </w:rPr>
                  </w:pPr>
                  <w:r>
                    <w:rPr>
                      <w:rFonts w:ascii="Cooper Black" w:hAnsi="Cooper Black"/>
                    </w:rPr>
                    <w:t>Revolutionary Period</w:t>
                  </w:r>
                </w:p>
                <w:p w:rsidR="005532B1" w:rsidRDefault="005532B1" w:rsidP="005532B1">
                  <w:pPr>
                    <w:jc w:val="center"/>
                    <w:rPr>
                      <w:rFonts w:ascii="Cooper Black" w:hAnsi="Cooper Black"/>
                    </w:rPr>
                  </w:pPr>
                  <w:r>
                    <w:rPr>
                      <w:rFonts w:ascii="Arial" w:hAnsi="Arial" w:cs="Arial"/>
                      <w:i/>
                      <w:sz w:val="20"/>
                    </w:rPr>
                    <w:t>The War for Independence Begins…….</w:t>
                  </w:r>
                </w:p>
                <w:p w:rsidR="005532B1" w:rsidRDefault="005532B1" w:rsidP="005532B1">
                  <w:pPr>
                    <w:spacing w:after="0"/>
                    <w:rPr>
                      <w:rFonts w:ascii="Arial" w:hAnsi="Arial" w:cs="Arial"/>
                      <w:i/>
                      <w:sz w:val="20"/>
                    </w:rPr>
                  </w:pP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Pr="003C05E8" w:rsidRDefault="005532B1" w:rsidP="005532B1">
                  <w:pPr>
                    <w:numPr>
                      <w:ilvl w:val="0"/>
                      <w:numId w:val="1"/>
                    </w:numPr>
                    <w:spacing w:after="0"/>
                    <w:rPr>
                      <w:rFonts w:ascii="Arial" w:hAnsi="Arial" w:cs="Arial"/>
                      <w:i/>
                      <w:sz w:val="20"/>
                    </w:rPr>
                  </w:pPr>
                  <w:r w:rsidRPr="003C05E8">
                    <w:rPr>
                      <w:rFonts w:ascii="Arial" w:hAnsi="Arial" w:cs="Arial"/>
                      <w:i/>
                      <w:sz w:val="20"/>
                    </w:rPr>
                    <w:t>Enlightenment ideas inspired the colonists to declare independence from Britain over their political differences</w:t>
                  </w:r>
                </w:p>
                <w:p w:rsidR="005532B1" w:rsidRDefault="005532B1" w:rsidP="005532B1">
                  <w:pPr>
                    <w:numPr>
                      <w:ilvl w:val="0"/>
                      <w:numId w:val="1"/>
                    </w:numPr>
                    <w:spacing w:after="0"/>
                    <w:rPr>
                      <w:rFonts w:ascii="Arial" w:hAnsi="Arial" w:cs="Arial"/>
                      <w:i/>
                      <w:sz w:val="20"/>
                    </w:rPr>
                  </w:pPr>
                  <w:r w:rsidRPr="002B1F15">
                    <w:rPr>
                      <w:rFonts w:ascii="Arial" w:hAnsi="Arial" w:cs="Arial"/>
                      <w:i/>
                      <w:sz w:val="20"/>
                    </w:rPr>
                    <w:t>The Declaration of Independence become a road map for the new republic as it extended the franchise, provided for equality of opportunity, and guaranteed “unalienable rights”</w:t>
                  </w:r>
                </w:p>
                <w:p w:rsidR="005532B1" w:rsidRPr="00295471" w:rsidRDefault="005532B1" w:rsidP="005532B1">
                  <w:pPr>
                    <w:numPr>
                      <w:ilvl w:val="0"/>
                      <w:numId w:val="1"/>
                    </w:numPr>
                    <w:spacing w:after="0"/>
                    <w:rPr>
                      <w:rFonts w:ascii="Arial" w:hAnsi="Arial" w:cs="Arial"/>
                      <w:i/>
                      <w:sz w:val="20"/>
                    </w:rPr>
                  </w:pPr>
                  <w:r w:rsidRPr="002B1F15">
                    <w:rPr>
                      <w:rFonts w:ascii="Arial" w:hAnsi="Arial" w:cs="Arial"/>
                      <w:i/>
                      <w:sz w:val="20"/>
                    </w:rPr>
                    <w:t xml:space="preserve"> </w:t>
                  </w:r>
                  <w:r>
                    <w:rPr>
                      <w:rFonts w:ascii="Arial" w:hAnsi="Arial" w:cs="Arial"/>
                      <w:i/>
                      <w:sz w:val="20"/>
                    </w:rPr>
                    <w:t>By the end of the war, there was little popular support for the war in Britain which contributed to America’s win.</w:t>
                  </w:r>
                </w:p>
                <w:p w:rsidR="005532B1" w:rsidRDefault="005532B1" w:rsidP="005532B1">
                  <w:pPr>
                    <w:spacing w:after="0"/>
                  </w:pPr>
                </w:p>
                <w:p w:rsidR="005532B1" w:rsidRDefault="005532B1" w:rsidP="005532B1">
                  <w:pPr>
                    <w:spacing w:after="0"/>
                  </w:pPr>
                </w:p>
                <w:p w:rsidR="005532B1" w:rsidRDefault="005532B1" w:rsidP="005532B1"/>
              </w:txbxContent>
            </v:textbox>
          </v:shape>
        </w:pict>
      </w:r>
    </w:p>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652FF6" w:rsidP="005532B1">
      <w:r>
        <w:rPr>
          <w:noProof/>
        </w:rPr>
        <w:pict>
          <v:shape id="_x0000_s1028" type="#_x0000_t202" style="position:absolute;margin-left:155.8pt;margin-top:50.85pt;width:277.95pt;height:432.15pt;z-index:251660288;mso-width-relative:margin;mso-height-relative:margin">
            <v:textbox>
              <w:txbxContent>
                <w:p w:rsidR="005532B1" w:rsidRDefault="005532B1" w:rsidP="005532B1">
                  <w:pPr>
                    <w:spacing w:after="0"/>
                    <w:rPr>
                      <w:rFonts w:ascii="Cooper Black" w:hAnsi="Cooper Black"/>
                    </w:rPr>
                  </w:pPr>
                  <w:r>
                    <w:rPr>
                      <w:rFonts w:ascii="Cooper Black" w:hAnsi="Cooper Black"/>
                    </w:rPr>
                    <w:t xml:space="preserve">Constitutional Period </w:t>
                  </w:r>
                  <w:r>
                    <w:rPr>
                      <w:rFonts w:ascii="Cooper Black" w:hAnsi="Cooper Black"/>
                    </w:rPr>
                    <w:tab/>
                  </w:r>
                  <w:r>
                    <w:rPr>
                      <w:rFonts w:ascii="Cooper Black" w:hAnsi="Cooper Black"/>
                    </w:rPr>
                    <w:tab/>
                  </w:r>
                  <w:r>
                    <w:rPr>
                      <w:rFonts w:ascii="Cooper Black" w:hAnsi="Cooper Black"/>
                    </w:rPr>
                    <w:tab/>
                    <w:t>VUS.5</w:t>
                  </w:r>
                </w:p>
                <w:p w:rsidR="005532B1" w:rsidRDefault="005532B1" w:rsidP="005532B1">
                  <w:pPr>
                    <w:spacing w:after="0"/>
                  </w:pPr>
                </w:p>
                <w:p w:rsidR="005532B1" w:rsidRDefault="005532B1" w:rsidP="005532B1"/>
                <w:p w:rsidR="005532B1" w:rsidRDefault="005532B1" w:rsidP="005532B1">
                  <w:pPr>
                    <w:jc w:val="center"/>
                  </w:pPr>
                  <w:r w:rsidRPr="002B1F15">
                    <w:rPr>
                      <w:noProof/>
                    </w:rPr>
                    <w:drawing>
                      <wp:inline distT="0" distB="0" distL="0" distR="0">
                        <wp:extent cx="2062716" cy="1414130"/>
                        <wp:effectExtent l="0" t="0" r="0" b="0"/>
                        <wp:docPr id="25" name="Picture 7" descr="gov_tree3"/>
                        <wp:cNvGraphicFramePr/>
                        <a:graphic xmlns:a="http://schemas.openxmlformats.org/drawingml/2006/main">
                          <a:graphicData uri="http://schemas.openxmlformats.org/drawingml/2006/picture">
                            <pic:pic xmlns:pic="http://schemas.openxmlformats.org/drawingml/2006/picture">
                              <pic:nvPicPr>
                                <pic:cNvPr id="12291" name="Picture 6" descr="gov_tree3"/>
                                <pic:cNvPicPr>
                                  <a:picLocks noGrp="1" noChangeAspect="1" noChangeArrowheads="1"/>
                                </pic:cNvPicPr>
                              </pic:nvPicPr>
                              <pic:blipFill>
                                <a:blip r:embed="rId13"/>
                                <a:srcRect/>
                                <a:stretch>
                                  <a:fillRect/>
                                </a:stretch>
                              </pic:blipFill>
                              <pic:spPr bwMode="auto">
                                <a:xfrm>
                                  <a:off x="0" y="0"/>
                                  <a:ext cx="2062059" cy="1413680"/>
                                </a:xfrm>
                                <a:prstGeom prst="rect">
                                  <a:avLst/>
                                </a:prstGeom>
                                <a:noFill/>
                                <a:ln w="9525">
                                  <a:noFill/>
                                  <a:miter lim="800000"/>
                                  <a:headEnd/>
                                  <a:tailEnd/>
                                </a:ln>
                              </pic:spPr>
                            </pic:pic>
                          </a:graphicData>
                        </a:graphic>
                      </wp:inline>
                    </w:drawing>
                  </w:r>
                </w:p>
                <w:p w:rsidR="005532B1" w:rsidRDefault="005532B1" w:rsidP="005532B1">
                  <w:pPr>
                    <w:jc w:val="center"/>
                    <w:rPr>
                      <w:rFonts w:ascii="Cooper Black" w:hAnsi="Cooper Black"/>
                    </w:rPr>
                  </w:pPr>
                  <w:r>
                    <w:rPr>
                      <w:rFonts w:ascii="Cooper Black" w:hAnsi="Cooper Black"/>
                    </w:rPr>
                    <w:t>Constitutional Period</w:t>
                  </w:r>
                </w:p>
                <w:p w:rsidR="005532B1" w:rsidRDefault="005532B1" w:rsidP="005532B1">
                  <w:pPr>
                    <w:jc w:val="center"/>
                    <w:rPr>
                      <w:rFonts w:ascii="Cooper Black" w:hAnsi="Cooper Black"/>
                    </w:rPr>
                  </w:pPr>
                  <w:r>
                    <w:rPr>
                      <w:rFonts w:ascii="Arial" w:hAnsi="Arial" w:cs="Arial"/>
                      <w:i/>
                      <w:sz w:val="20"/>
                    </w:rPr>
                    <w:t>America’s 2</w:t>
                  </w:r>
                  <w:r w:rsidRPr="002B1F15">
                    <w:rPr>
                      <w:rFonts w:ascii="Arial" w:hAnsi="Arial" w:cs="Arial"/>
                      <w:i/>
                      <w:sz w:val="20"/>
                      <w:vertAlign w:val="superscript"/>
                    </w:rPr>
                    <w:t>nd</w:t>
                  </w:r>
                  <w:r>
                    <w:rPr>
                      <w:rFonts w:ascii="Arial" w:hAnsi="Arial" w:cs="Arial"/>
                      <w:i/>
                      <w:sz w:val="20"/>
                    </w:rPr>
                    <w:t xml:space="preserve"> attempt at a national government</w:t>
                  </w: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Default="005532B1" w:rsidP="005532B1">
                  <w:pPr>
                    <w:numPr>
                      <w:ilvl w:val="0"/>
                      <w:numId w:val="1"/>
                    </w:numPr>
                    <w:spacing w:after="0" w:line="240" w:lineRule="auto"/>
                    <w:rPr>
                      <w:rFonts w:ascii="Arial" w:hAnsi="Arial" w:cs="Arial"/>
                      <w:i/>
                      <w:sz w:val="20"/>
                    </w:rPr>
                  </w:pPr>
                  <w:r w:rsidRPr="002B1F15">
                    <w:rPr>
                      <w:rFonts w:ascii="Arial" w:hAnsi="Arial" w:cs="Arial"/>
                      <w:i/>
                      <w:sz w:val="20"/>
                    </w:rPr>
                    <w:t>The Americans made two attempts to establish a workable government based on republican ideals: Articles of Confederation and the Constitution</w:t>
                  </w:r>
                </w:p>
                <w:p w:rsidR="005532B1" w:rsidRDefault="005532B1" w:rsidP="005532B1">
                  <w:pPr>
                    <w:spacing w:after="0" w:line="240" w:lineRule="auto"/>
                    <w:ind w:left="360"/>
                    <w:rPr>
                      <w:rFonts w:ascii="Arial" w:hAnsi="Arial" w:cs="Arial"/>
                      <w:i/>
                      <w:sz w:val="20"/>
                    </w:rPr>
                  </w:pPr>
                </w:p>
                <w:p w:rsidR="005532B1" w:rsidRDefault="005532B1" w:rsidP="005532B1">
                  <w:pPr>
                    <w:numPr>
                      <w:ilvl w:val="0"/>
                      <w:numId w:val="1"/>
                    </w:numPr>
                    <w:spacing w:after="0" w:line="240" w:lineRule="auto"/>
                    <w:rPr>
                      <w:rFonts w:ascii="Arial" w:hAnsi="Arial" w:cs="Arial"/>
                      <w:i/>
                      <w:sz w:val="20"/>
                    </w:rPr>
                  </w:pPr>
                  <w:r w:rsidRPr="002B1F15">
                    <w:rPr>
                      <w:rFonts w:ascii="Arial" w:hAnsi="Arial" w:cs="Arial"/>
                      <w:i/>
                      <w:sz w:val="20"/>
                    </w:rPr>
                    <w:t>Fearful of a powerful central government like England’s, America’s political leaders created the Articles of Confederation.</w:t>
                  </w:r>
                  <w:r>
                    <w:rPr>
                      <w:rFonts w:ascii="Arial" w:hAnsi="Arial" w:cs="Arial"/>
                      <w:i/>
                      <w:sz w:val="20"/>
                    </w:rPr>
                    <w:t xml:space="preserve"> However, it will not be enough so the Constitution will replace it.</w:t>
                  </w:r>
                </w:p>
                <w:p w:rsidR="005532B1" w:rsidRPr="002B1F15" w:rsidRDefault="005532B1" w:rsidP="005532B1">
                  <w:pPr>
                    <w:spacing w:after="0" w:line="240" w:lineRule="auto"/>
                    <w:rPr>
                      <w:rFonts w:ascii="Arial" w:hAnsi="Arial" w:cs="Arial"/>
                      <w:i/>
                      <w:sz w:val="20"/>
                    </w:rPr>
                  </w:pPr>
                </w:p>
                <w:p w:rsidR="005532B1" w:rsidRDefault="005532B1" w:rsidP="005532B1">
                  <w:pPr>
                    <w:numPr>
                      <w:ilvl w:val="0"/>
                      <w:numId w:val="1"/>
                    </w:numPr>
                    <w:spacing w:after="0" w:line="240" w:lineRule="auto"/>
                    <w:rPr>
                      <w:rFonts w:ascii="Arial" w:hAnsi="Arial" w:cs="Arial"/>
                      <w:i/>
                      <w:sz w:val="20"/>
                    </w:rPr>
                  </w:pPr>
                  <w:r w:rsidRPr="002B1F15">
                    <w:rPr>
                      <w:rFonts w:ascii="Arial" w:hAnsi="Arial" w:cs="Arial"/>
                      <w:i/>
                      <w:sz w:val="20"/>
                    </w:rPr>
                    <w:t>Under the Constitution, the power is shared between the national government and the states.  (= federalism)</w:t>
                  </w:r>
                </w:p>
                <w:p w:rsidR="005532B1" w:rsidRPr="002B1F15" w:rsidRDefault="005532B1" w:rsidP="005532B1">
                  <w:pPr>
                    <w:spacing w:after="0" w:line="240" w:lineRule="auto"/>
                    <w:rPr>
                      <w:rFonts w:ascii="Arial" w:hAnsi="Arial" w:cs="Arial"/>
                      <w:i/>
                      <w:sz w:val="20"/>
                    </w:rPr>
                  </w:pPr>
                </w:p>
                <w:p w:rsidR="005532B1" w:rsidRPr="002B1F15" w:rsidRDefault="005532B1" w:rsidP="005532B1">
                  <w:pPr>
                    <w:numPr>
                      <w:ilvl w:val="0"/>
                      <w:numId w:val="1"/>
                    </w:numPr>
                    <w:spacing w:after="0" w:line="240" w:lineRule="auto"/>
                    <w:rPr>
                      <w:rFonts w:ascii="Arial" w:hAnsi="Arial" w:cs="Arial"/>
                      <w:i/>
                      <w:sz w:val="20"/>
                    </w:rPr>
                  </w:pPr>
                  <w:r w:rsidRPr="002B1F15">
                    <w:rPr>
                      <w:rFonts w:ascii="Arial" w:hAnsi="Arial" w:cs="Arial"/>
                      <w:i/>
                      <w:sz w:val="20"/>
                    </w:rPr>
                    <w:t>There is a system for orderly change</w:t>
                  </w:r>
                  <w:r>
                    <w:rPr>
                      <w:rFonts w:ascii="Arial" w:hAnsi="Arial" w:cs="Arial"/>
                      <w:i/>
                      <w:sz w:val="20"/>
                    </w:rPr>
                    <w:t xml:space="preserve"> to </w:t>
                  </w:r>
                  <w:r w:rsidRPr="002B1F15">
                    <w:rPr>
                      <w:rFonts w:ascii="Arial" w:hAnsi="Arial" w:cs="Arial"/>
                      <w:i/>
                      <w:sz w:val="20"/>
                    </w:rPr>
                    <w:t>the Constitution through amendments.</w:t>
                  </w:r>
                </w:p>
                <w:p w:rsidR="005532B1" w:rsidRDefault="005532B1" w:rsidP="005532B1">
                  <w:pPr>
                    <w:spacing w:after="0"/>
                  </w:pPr>
                </w:p>
                <w:p w:rsidR="005532B1" w:rsidRDefault="005532B1" w:rsidP="005532B1">
                  <w:pPr>
                    <w:spacing w:after="0"/>
                  </w:pPr>
                </w:p>
                <w:p w:rsidR="005532B1" w:rsidRDefault="005532B1" w:rsidP="005532B1"/>
              </w:txbxContent>
            </v:textbox>
          </v:shape>
        </w:pict>
      </w:r>
      <w:r w:rsidR="005532B1">
        <w:t xml:space="preserve">                                                                                                                 </w:t>
      </w:r>
    </w:p>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652FF6" w:rsidP="005532B1">
      <w:r>
        <w:rPr>
          <w:noProof/>
        </w:rPr>
        <w:pict>
          <v:shape id="_x0000_s1032" type="#_x0000_t202" style="position:absolute;margin-left:167.8pt;margin-top:34.85pt;width:277.95pt;height:432.15pt;z-index:251664384;mso-width-relative:margin;mso-height-relative:margin">
            <v:textbox>
              <w:txbxContent>
                <w:p w:rsidR="005532B1" w:rsidRPr="00295471" w:rsidRDefault="005532B1" w:rsidP="005532B1">
                  <w:pPr>
                    <w:spacing w:after="0"/>
                    <w:rPr>
                      <w:rFonts w:ascii="Cooper Black" w:hAnsi="Cooper Black"/>
                    </w:rPr>
                  </w:pPr>
                  <w:r>
                    <w:rPr>
                      <w:rFonts w:ascii="Cooper Black" w:hAnsi="Cooper Black"/>
                    </w:rPr>
                    <w:t>Early National Period                                    VUS.6</w:t>
                  </w:r>
                </w:p>
                <w:p w:rsidR="005532B1" w:rsidRDefault="005532B1" w:rsidP="005532B1">
                  <w:pPr>
                    <w:spacing w:after="0"/>
                  </w:pPr>
                </w:p>
                <w:p w:rsidR="005532B1" w:rsidRDefault="005532B1" w:rsidP="005532B1">
                  <w:pPr>
                    <w:jc w:val="center"/>
                  </w:pPr>
                  <w:r w:rsidRPr="007F4E19">
                    <w:rPr>
                      <w:noProof/>
                    </w:rPr>
                    <w:drawing>
                      <wp:inline distT="0" distB="0" distL="0" distR="0">
                        <wp:extent cx="2774138" cy="1690577"/>
                        <wp:effectExtent l="19050" t="0" r="7162" b="0"/>
                        <wp:docPr id="26" name="Picture 9" descr="Manifest Destiny Map"/>
                        <wp:cNvGraphicFramePr/>
                        <a:graphic xmlns:a="http://schemas.openxmlformats.org/drawingml/2006/main">
                          <a:graphicData uri="http://schemas.openxmlformats.org/drawingml/2006/picture">
                            <pic:pic xmlns:pic="http://schemas.openxmlformats.org/drawingml/2006/picture">
                              <pic:nvPicPr>
                                <pic:cNvPr id="22531" name="Picture 4" descr="Manifest Destiny Map"/>
                                <pic:cNvPicPr>
                                  <a:picLocks noChangeAspect="1" noChangeArrowheads="1"/>
                                </pic:cNvPicPr>
                              </pic:nvPicPr>
                              <pic:blipFill>
                                <a:blip r:embed="rId14" cstate="print"/>
                                <a:srcRect/>
                                <a:stretch>
                                  <a:fillRect/>
                                </a:stretch>
                              </pic:blipFill>
                              <pic:spPr bwMode="auto">
                                <a:xfrm>
                                  <a:off x="0" y="0"/>
                                  <a:ext cx="2781698" cy="1695184"/>
                                </a:xfrm>
                                <a:prstGeom prst="rect">
                                  <a:avLst/>
                                </a:prstGeom>
                                <a:noFill/>
                                <a:ln w="9525">
                                  <a:noFill/>
                                  <a:miter lim="800000"/>
                                  <a:headEnd/>
                                  <a:tailEnd/>
                                </a:ln>
                              </pic:spPr>
                            </pic:pic>
                          </a:graphicData>
                        </a:graphic>
                      </wp:inline>
                    </w:drawing>
                  </w:r>
                </w:p>
                <w:p w:rsidR="005532B1" w:rsidRDefault="005532B1" w:rsidP="005532B1">
                  <w:pPr>
                    <w:jc w:val="center"/>
                    <w:rPr>
                      <w:rFonts w:ascii="Cooper Black" w:hAnsi="Cooper Black"/>
                    </w:rPr>
                  </w:pPr>
                  <w:r>
                    <w:rPr>
                      <w:rFonts w:ascii="Cooper Black" w:hAnsi="Cooper Black"/>
                    </w:rPr>
                    <w:t>Early National Period</w:t>
                  </w:r>
                </w:p>
                <w:p w:rsidR="005532B1" w:rsidRDefault="005532B1" w:rsidP="005532B1">
                  <w:pPr>
                    <w:jc w:val="center"/>
                    <w:rPr>
                      <w:rFonts w:ascii="Cooper Black" w:hAnsi="Cooper Black"/>
                    </w:rPr>
                  </w:pPr>
                  <w:r>
                    <w:rPr>
                      <w:rFonts w:ascii="Arial" w:hAnsi="Arial" w:cs="Arial"/>
                      <w:i/>
                      <w:sz w:val="20"/>
                    </w:rPr>
                    <w:t>Baby America</w:t>
                  </w:r>
                </w:p>
                <w:p w:rsidR="005532B1" w:rsidRDefault="005532B1" w:rsidP="005532B1">
                  <w:pPr>
                    <w:spacing w:after="0"/>
                    <w:rPr>
                      <w:rFonts w:ascii="Arial" w:hAnsi="Arial" w:cs="Arial"/>
                      <w:i/>
                      <w:sz w:val="20"/>
                    </w:rPr>
                  </w:pPr>
                </w:p>
                <w:p w:rsidR="005532B1" w:rsidRDefault="005532B1" w:rsidP="005532B1">
                  <w:pPr>
                    <w:spacing w:after="0"/>
                    <w:rPr>
                      <w:rFonts w:ascii="Arial" w:hAnsi="Arial" w:cs="Arial"/>
                      <w:i/>
                      <w:sz w:val="20"/>
                    </w:rPr>
                  </w:pPr>
                  <w:r w:rsidRPr="00295471">
                    <w:rPr>
                      <w:rFonts w:ascii="Arial" w:hAnsi="Arial" w:cs="Arial"/>
                      <w:i/>
                      <w:sz w:val="20"/>
                    </w:rPr>
                    <w:t xml:space="preserve">Key facts: </w:t>
                  </w:r>
                </w:p>
                <w:p w:rsidR="005532B1" w:rsidRDefault="005532B1" w:rsidP="005532B1">
                  <w:pPr>
                    <w:pStyle w:val="ListParagraph"/>
                    <w:numPr>
                      <w:ilvl w:val="0"/>
                      <w:numId w:val="1"/>
                    </w:numPr>
                    <w:spacing w:after="0"/>
                    <w:rPr>
                      <w:rFonts w:ascii="Arial" w:hAnsi="Arial" w:cs="Arial"/>
                      <w:i/>
                      <w:sz w:val="20"/>
                    </w:rPr>
                  </w:pPr>
                  <w:r w:rsidRPr="002B1F15">
                    <w:rPr>
                      <w:rFonts w:ascii="Arial" w:hAnsi="Arial" w:cs="Arial"/>
                      <w:i/>
                      <w:sz w:val="20"/>
                    </w:rPr>
                    <w:t>America will be tested on many fronts.</w:t>
                  </w:r>
                </w:p>
                <w:p w:rsidR="005532B1" w:rsidRPr="002B1F15" w:rsidRDefault="005532B1" w:rsidP="005532B1">
                  <w:pPr>
                    <w:pStyle w:val="ListParagraph"/>
                    <w:spacing w:after="0"/>
                    <w:ind w:left="360"/>
                    <w:rPr>
                      <w:rFonts w:ascii="Arial" w:hAnsi="Arial" w:cs="Arial"/>
                      <w:i/>
                      <w:sz w:val="20"/>
                    </w:rPr>
                  </w:pPr>
                </w:p>
                <w:p w:rsidR="005532B1" w:rsidRPr="002B1F15" w:rsidRDefault="005532B1" w:rsidP="005532B1">
                  <w:pPr>
                    <w:numPr>
                      <w:ilvl w:val="0"/>
                      <w:numId w:val="1"/>
                    </w:numPr>
                    <w:rPr>
                      <w:rFonts w:ascii="Arial" w:hAnsi="Arial" w:cs="Arial"/>
                      <w:i/>
                      <w:sz w:val="20"/>
                    </w:rPr>
                  </w:pPr>
                  <w:r w:rsidRPr="002B1F15">
                    <w:rPr>
                      <w:rFonts w:ascii="Arial" w:hAnsi="Arial" w:cs="Arial"/>
                      <w:i/>
                      <w:sz w:val="20"/>
                    </w:rPr>
                    <w:t>Political parties, territorial acquisition, westward expansion and economic development, forced movement of Indians, a second war against the British, changing nature of politics, and growing sectional tensions were facets of early 19</w:t>
                  </w:r>
                  <w:r w:rsidRPr="002B1F15">
                    <w:rPr>
                      <w:rFonts w:ascii="Arial" w:hAnsi="Arial" w:cs="Arial"/>
                      <w:i/>
                      <w:sz w:val="20"/>
                      <w:vertAlign w:val="superscript"/>
                    </w:rPr>
                    <w:t>th</w:t>
                  </w:r>
                  <w:r w:rsidRPr="002B1F15">
                    <w:rPr>
                      <w:rFonts w:ascii="Arial" w:hAnsi="Arial" w:cs="Arial"/>
                      <w:i/>
                      <w:sz w:val="20"/>
                    </w:rPr>
                    <w:t xml:space="preserve"> century America. </w:t>
                  </w:r>
                </w:p>
                <w:p w:rsidR="005532B1" w:rsidRPr="007F4E19" w:rsidRDefault="005532B1" w:rsidP="005532B1">
                  <w:pPr>
                    <w:numPr>
                      <w:ilvl w:val="0"/>
                      <w:numId w:val="1"/>
                    </w:numPr>
                    <w:rPr>
                      <w:rFonts w:ascii="Arial" w:hAnsi="Arial" w:cs="Arial"/>
                      <w:i/>
                      <w:sz w:val="20"/>
                    </w:rPr>
                  </w:pPr>
                  <w:r w:rsidRPr="007F4E19">
                    <w:rPr>
                      <w:rFonts w:ascii="Arial" w:hAnsi="Arial" w:cs="Arial"/>
                      <w:i/>
                      <w:sz w:val="20"/>
                    </w:rPr>
                    <w:t>Different views on economic and foreign policy issues led to the development of the first American political parties in the1790s.</w:t>
                  </w:r>
                </w:p>
                <w:p w:rsidR="005532B1" w:rsidRDefault="005532B1" w:rsidP="005532B1">
                  <w:pPr>
                    <w:spacing w:after="0"/>
                  </w:pPr>
                </w:p>
                <w:p w:rsidR="005532B1" w:rsidRDefault="005532B1" w:rsidP="005532B1">
                  <w:pPr>
                    <w:spacing w:after="0"/>
                  </w:pPr>
                </w:p>
                <w:p w:rsidR="005532B1" w:rsidRDefault="005532B1" w:rsidP="005532B1"/>
              </w:txbxContent>
            </v:textbox>
          </v:shape>
        </w:pict>
      </w:r>
    </w:p>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Pr>
        <w:tabs>
          <w:tab w:val="left" w:pos="2411"/>
        </w:tabs>
      </w:pPr>
      <w:r>
        <w:tab/>
        <w:t xml:space="preserve">                                                                                                                                                                                                       </w:t>
      </w:r>
    </w:p>
    <w:p w:rsidR="005532B1" w:rsidRDefault="00652FF6" w:rsidP="005532B1">
      <w:r>
        <w:rPr>
          <w:noProof/>
        </w:rPr>
        <w:pict>
          <v:shape id="_x0000_s1033" type="#_x0000_t202" style="position:absolute;margin-left:169.5pt;margin-top:12.8pt;width:277.95pt;height:432.15pt;z-index:251665408;mso-width-relative:margin;mso-height-relative:margin">
            <v:textbox>
              <w:txbxContent>
                <w:p w:rsidR="005532B1" w:rsidRPr="00295471" w:rsidRDefault="005532B1" w:rsidP="005532B1">
                  <w:pPr>
                    <w:spacing w:after="0"/>
                    <w:rPr>
                      <w:rFonts w:ascii="Cooper Black" w:hAnsi="Cooper Black"/>
                    </w:rPr>
                  </w:pPr>
                  <w:r w:rsidRPr="00295471">
                    <w:rPr>
                      <w:rFonts w:ascii="Cooper Black" w:hAnsi="Cooper Black"/>
                    </w:rPr>
                    <w:t>Civil War and</w:t>
                  </w:r>
                  <w:r>
                    <w:rPr>
                      <w:rFonts w:ascii="Cooper Black" w:hAnsi="Cooper Black"/>
                    </w:rPr>
                    <w:t xml:space="preserve">                                                      VUS.7                           </w:t>
                  </w:r>
                  <w:r w:rsidRPr="00295471">
                    <w:rPr>
                      <w:rFonts w:ascii="Cooper Black" w:hAnsi="Cooper Black"/>
                    </w:rPr>
                    <w:t xml:space="preserve">    </w:t>
                  </w:r>
                  <w:r>
                    <w:rPr>
                      <w:rFonts w:ascii="Cooper Black" w:hAnsi="Cooper Black"/>
                    </w:rPr>
                    <w:t xml:space="preserve">         </w:t>
                  </w:r>
                </w:p>
                <w:p w:rsidR="005532B1" w:rsidRPr="00295471" w:rsidRDefault="005532B1" w:rsidP="005532B1">
                  <w:pPr>
                    <w:spacing w:after="0"/>
                    <w:rPr>
                      <w:rFonts w:ascii="Cooper Black" w:hAnsi="Cooper Black"/>
                    </w:rPr>
                  </w:pPr>
                  <w:r>
                    <w:rPr>
                      <w:rFonts w:ascii="Cooper Black" w:hAnsi="Cooper Black"/>
                    </w:rPr>
                    <w:t xml:space="preserve">Reconstruction  </w:t>
                  </w:r>
                </w:p>
                <w:p w:rsidR="005532B1" w:rsidRDefault="005532B1" w:rsidP="005532B1">
                  <w:pPr>
                    <w:spacing w:after="0"/>
                  </w:pPr>
                </w:p>
                <w:p w:rsidR="005532B1" w:rsidRDefault="005532B1" w:rsidP="005532B1"/>
                <w:p w:rsidR="005532B1" w:rsidRDefault="005532B1" w:rsidP="005532B1">
                  <w:pPr>
                    <w:jc w:val="center"/>
                  </w:pPr>
                  <w:r w:rsidRPr="007F4E19">
                    <w:rPr>
                      <w:noProof/>
                    </w:rPr>
                    <w:drawing>
                      <wp:inline distT="0" distB="0" distL="0" distR="0">
                        <wp:extent cx="2977118" cy="1371600"/>
                        <wp:effectExtent l="19050" t="0" r="0" b="0"/>
                        <wp:docPr id="27" name="Picture 10" descr="map1861"/>
                        <wp:cNvGraphicFramePr/>
                        <a:graphic xmlns:a="http://schemas.openxmlformats.org/drawingml/2006/main">
                          <a:graphicData uri="http://schemas.openxmlformats.org/drawingml/2006/picture">
                            <pic:pic xmlns:pic="http://schemas.openxmlformats.org/drawingml/2006/picture">
                              <pic:nvPicPr>
                                <pic:cNvPr id="5123" name="Picture 5" descr="map1861"/>
                                <pic:cNvPicPr>
                                  <a:picLocks noChangeAspect="1" noChangeArrowheads="1"/>
                                </pic:cNvPicPr>
                              </pic:nvPicPr>
                              <pic:blipFill>
                                <a:blip r:embed="rId15"/>
                                <a:srcRect/>
                                <a:stretch>
                                  <a:fillRect/>
                                </a:stretch>
                              </pic:blipFill>
                              <pic:spPr bwMode="auto">
                                <a:xfrm>
                                  <a:off x="0" y="0"/>
                                  <a:ext cx="2974195" cy="1370254"/>
                                </a:xfrm>
                                <a:prstGeom prst="rect">
                                  <a:avLst/>
                                </a:prstGeom>
                                <a:noFill/>
                                <a:ln w="9525">
                                  <a:noFill/>
                                  <a:miter lim="800000"/>
                                  <a:headEnd/>
                                  <a:tailEnd/>
                                </a:ln>
                              </pic:spPr>
                            </pic:pic>
                          </a:graphicData>
                        </a:graphic>
                      </wp:inline>
                    </w:drawing>
                  </w:r>
                </w:p>
                <w:p w:rsidR="005532B1" w:rsidRDefault="005532B1" w:rsidP="005532B1">
                  <w:pPr>
                    <w:rPr>
                      <w:rFonts w:ascii="Cooper Black" w:hAnsi="Cooper Black"/>
                    </w:rPr>
                  </w:pPr>
                  <w:r>
                    <w:tab/>
                  </w:r>
                  <w:r>
                    <w:rPr>
                      <w:rFonts w:ascii="Cooper Black" w:hAnsi="Cooper Black"/>
                    </w:rPr>
                    <w:t>Civil War and Reconstruction</w:t>
                  </w:r>
                </w:p>
                <w:p w:rsidR="005532B1" w:rsidRDefault="005532B1" w:rsidP="005532B1">
                  <w:pPr>
                    <w:jc w:val="center"/>
                    <w:rPr>
                      <w:rFonts w:ascii="Cooper Black" w:hAnsi="Cooper Black"/>
                    </w:rPr>
                  </w:pPr>
                  <w:r>
                    <w:rPr>
                      <w:rFonts w:ascii="Arial" w:hAnsi="Arial" w:cs="Arial"/>
                      <w:i/>
                      <w:sz w:val="20"/>
                    </w:rPr>
                    <w:t>A nation divided…..</w:t>
                  </w:r>
                </w:p>
                <w:p w:rsidR="005532B1" w:rsidRDefault="005532B1" w:rsidP="005532B1">
                  <w:pPr>
                    <w:spacing w:after="0"/>
                    <w:rPr>
                      <w:rFonts w:ascii="Arial" w:hAnsi="Arial" w:cs="Arial"/>
                      <w:i/>
                      <w:sz w:val="20"/>
                    </w:rPr>
                  </w:pP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Pr="007F4E19" w:rsidRDefault="005532B1" w:rsidP="005532B1">
                  <w:pPr>
                    <w:numPr>
                      <w:ilvl w:val="0"/>
                      <w:numId w:val="1"/>
                    </w:numPr>
                    <w:rPr>
                      <w:rFonts w:ascii="Arial" w:hAnsi="Arial" w:cs="Arial"/>
                      <w:i/>
                      <w:sz w:val="20"/>
                    </w:rPr>
                  </w:pPr>
                  <w:r w:rsidRPr="007F4E19">
                    <w:rPr>
                      <w:rFonts w:ascii="Arial" w:hAnsi="Arial" w:cs="Arial"/>
                      <w:i/>
                      <w:sz w:val="20"/>
                    </w:rPr>
                    <w:t>Mounting sectional tensions and a failure of political will led to the Civil War.</w:t>
                  </w:r>
                </w:p>
                <w:p w:rsidR="005532B1" w:rsidRDefault="005532B1" w:rsidP="005532B1">
                  <w:pPr>
                    <w:numPr>
                      <w:ilvl w:val="0"/>
                      <w:numId w:val="1"/>
                    </w:numPr>
                    <w:spacing w:after="0"/>
                    <w:rPr>
                      <w:rFonts w:ascii="Arial" w:hAnsi="Arial" w:cs="Arial"/>
                      <w:i/>
                      <w:sz w:val="20"/>
                    </w:rPr>
                  </w:pPr>
                  <w:r w:rsidRPr="007F4E19">
                    <w:rPr>
                      <w:rFonts w:ascii="Arial" w:hAnsi="Arial" w:cs="Arial"/>
                      <w:i/>
                      <w:sz w:val="20"/>
                    </w:rPr>
                    <w:t>President Lincoln’s call for federal troops in 1861 for Ft. Sumter</w:t>
                  </w:r>
                  <w:r>
                    <w:rPr>
                      <w:rFonts w:ascii="Arial" w:hAnsi="Arial" w:cs="Arial"/>
                      <w:i/>
                      <w:sz w:val="20"/>
                    </w:rPr>
                    <w:t xml:space="preserve"> is </w:t>
                  </w:r>
                  <w:proofErr w:type="gramStart"/>
                  <w:r>
                    <w:rPr>
                      <w:rFonts w:ascii="Arial" w:hAnsi="Arial" w:cs="Arial"/>
                      <w:i/>
                      <w:sz w:val="20"/>
                    </w:rPr>
                    <w:t>considered  to</w:t>
                  </w:r>
                  <w:proofErr w:type="gramEnd"/>
                  <w:r>
                    <w:rPr>
                      <w:rFonts w:ascii="Arial" w:hAnsi="Arial" w:cs="Arial"/>
                      <w:i/>
                      <w:sz w:val="20"/>
                    </w:rPr>
                    <w:t xml:space="preserve"> be the starting point of the Civil War by many.</w:t>
                  </w:r>
                </w:p>
                <w:p w:rsidR="005532B1" w:rsidRPr="007F4E19" w:rsidRDefault="005532B1" w:rsidP="005532B1">
                  <w:pPr>
                    <w:spacing w:after="0"/>
                    <w:ind w:left="360"/>
                    <w:rPr>
                      <w:rFonts w:ascii="Arial" w:hAnsi="Arial" w:cs="Arial"/>
                      <w:i/>
                      <w:sz w:val="20"/>
                    </w:rPr>
                  </w:pPr>
                </w:p>
                <w:p w:rsidR="005532B1" w:rsidRDefault="005532B1" w:rsidP="005532B1">
                  <w:pPr>
                    <w:numPr>
                      <w:ilvl w:val="0"/>
                      <w:numId w:val="1"/>
                    </w:numPr>
                    <w:spacing w:after="0"/>
                  </w:pPr>
                  <w:r w:rsidRPr="007F4E19">
                    <w:rPr>
                      <w:rFonts w:ascii="Arial" w:hAnsi="Arial" w:cs="Arial"/>
                      <w:i/>
                      <w:sz w:val="20"/>
                    </w:rPr>
                    <w:t xml:space="preserve">The secession of the southern states triggered a long and costly war that ended </w:t>
                  </w:r>
                  <w:r w:rsidRPr="00F74381">
                    <w:rPr>
                      <w:rFonts w:ascii="Arial" w:hAnsi="Arial" w:cs="Arial"/>
                      <w:i/>
                      <w:sz w:val="20"/>
                    </w:rPr>
                    <w:t>with Northern victory, a restoration of the Union</w:t>
                  </w:r>
                  <w:r w:rsidRPr="007F4E19">
                    <w:rPr>
                      <w:rFonts w:ascii="Arial" w:hAnsi="Arial" w:cs="Arial"/>
                      <w:i/>
                      <w:sz w:val="20"/>
                    </w:rPr>
                    <w:t>,</w:t>
                  </w:r>
                  <w:r w:rsidRPr="00F74381">
                    <w:rPr>
                      <w:rFonts w:ascii="Arial" w:hAnsi="Arial" w:cs="Arial"/>
                      <w:i/>
                      <w:sz w:val="20"/>
                    </w:rPr>
                    <w:t xml:space="preserve"> and the emancipation of the slaves.</w:t>
                  </w:r>
                </w:p>
              </w:txbxContent>
            </v:textbox>
          </v:shape>
        </w:pict>
      </w:r>
    </w:p>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r>
        <w:t xml:space="preserve">                                                   </w:t>
      </w:r>
    </w:p>
    <w:p w:rsidR="005532B1" w:rsidRDefault="00652FF6" w:rsidP="005532B1">
      <w:r>
        <w:rPr>
          <w:noProof/>
        </w:rPr>
        <w:pict>
          <v:shape id="_x0000_s1034" type="#_x0000_t202" style="position:absolute;margin-left:167.8pt;margin-top:12.8pt;width:277.95pt;height:432.15pt;z-index:251666432;mso-width-relative:margin;mso-height-relative:margin">
            <v:textbox>
              <w:txbxContent>
                <w:p w:rsidR="005532B1" w:rsidRDefault="005532B1" w:rsidP="005532B1">
                  <w:pPr>
                    <w:spacing w:after="0"/>
                    <w:rPr>
                      <w:rFonts w:ascii="Cooper Black" w:hAnsi="Cooper Black"/>
                    </w:rPr>
                  </w:pPr>
                  <w:r>
                    <w:rPr>
                      <w:rFonts w:ascii="Cooper Black" w:hAnsi="Cooper Black"/>
                    </w:rPr>
                    <w:t>Late 19</w:t>
                  </w:r>
                  <w:r w:rsidRPr="007F4E19">
                    <w:rPr>
                      <w:rFonts w:ascii="Cooper Black" w:hAnsi="Cooper Black"/>
                      <w:vertAlign w:val="superscript"/>
                    </w:rPr>
                    <w:t>th</w:t>
                  </w:r>
                  <w:r>
                    <w:rPr>
                      <w:rFonts w:ascii="Cooper Black" w:hAnsi="Cooper Black"/>
                    </w:rPr>
                    <w:t>-Early 20</w:t>
                  </w:r>
                  <w:r w:rsidRPr="007F4E19">
                    <w:rPr>
                      <w:rFonts w:ascii="Cooper Black" w:hAnsi="Cooper Black"/>
                      <w:vertAlign w:val="superscript"/>
                    </w:rPr>
                    <w:t>th</w:t>
                  </w:r>
                  <w:r>
                    <w:rPr>
                      <w:rFonts w:ascii="Cooper Black" w:hAnsi="Cooper Black"/>
                    </w:rPr>
                    <w:t xml:space="preserve"> Century                        VUS.8</w:t>
                  </w:r>
                </w:p>
                <w:p w:rsidR="005532B1" w:rsidRPr="00295471" w:rsidRDefault="005532B1" w:rsidP="005532B1">
                  <w:pPr>
                    <w:spacing w:after="0"/>
                    <w:rPr>
                      <w:rFonts w:ascii="Cooper Black" w:hAnsi="Cooper Black"/>
                    </w:rPr>
                  </w:pPr>
                  <w:r>
                    <w:rPr>
                      <w:rFonts w:ascii="Cooper Black" w:hAnsi="Cooper Black"/>
                    </w:rPr>
                    <w:t>Domestic Affairs</w:t>
                  </w:r>
                </w:p>
                <w:p w:rsidR="005532B1" w:rsidRDefault="005532B1" w:rsidP="005532B1">
                  <w:pPr>
                    <w:spacing w:after="0"/>
                  </w:pPr>
                </w:p>
                <w:p w:rsidR="005532B1" w:rsidRDefault="005532B1" w:rsidP="005532B1">
                  <w:r w:rsidRPr="000D1D41">
                    <w:rPr>
                      <w:noProof/>
                    </w:rPr>
                    <w:drawing>
                      <wp:inline distT="0" distB="0" distL="0" distR="0">
                        <wp:extent cx="3355408" cy="1937340"/>
                        <wp:effectExtent l="19050" t="19050" r="16442" b="24810"/>
                        <wp:docPr id="29" name="Picture 11" descr="assembly line"/>
                        <wp:cNvGraphicFramePr/>
                        <a:graphic xmlns:a="http://schemas.openxmlformats.org/drawingml/2006/main">
                          <a:graphicData uri="http://schemas.openxmlformats.org/drawingml/2006/picture">
                            <pic:pic xmlns:pic="http://schemas.openxmlformats.org/drawingml/2006/picture">
                              <pic:nvPicPr>
                                <pic:cNvPr id="155651" name="Picture 6" descr="assembly line"/>
                                <pic:cNvPicPr>
                                  <a:picLocks noGrp="1" noChangeAspect="1" noChangeArrowheads="1"/>
                                </pic:cNvPicPr>
                              </pic:nvPicPr>
                              <pic:blipFill>
                                <a:blip r:embed="rId16" cstate="print">
                                  <a:lum bright="-6000" contrast="6000"/>
                                </a:blip>
                                <a:srcRect/>
                                <a:stretch>
                                  <a:fillRect/>
                                </a:stretch>
                              </pic:blipFill>
                              <pic:spPr bwMode="auto">
                                <a:xfrm>
                                  <a:off x="0" y="0"/>
                                  <a:ext cx="3354339" cy="1936723"/>
                                </a:xfrm>
                                <a:prstGeom prst="rect">
                                  <a:avLst/>
                                </a:prstGeom>
                                <a:noFill/>
                                <a:ln w="9525">
                                  <a:solidFill>
                                    <a:srgbClr val="000000"/>
                                  </a:solidFill>
                                  <a:miter lim="800000"/>
                                  <a:headEnd/>
                                  <a:tailEnd/>
                                </a:ln>
                              </pic:spPr>
                            </pic:pic>
                          </a:graphicData>
                        </a:graphic>
                      </wp:inline>
                    </w:drawing>
                  </w:r>
                </w:p>
                <w:p w:rsidR="005532B1" w:rsidRDefault="005532B1" w:rsidP="005532B1">
                  <w:pPr>
                    <w:jc w:val="center"/>
                    <w:rPr>
                      <w:rFonts w:ascii="Cooper Black" w:hAnsi="Cooper Black"/>
                    </w:rPr>
                  </w:pPr>
                  <w:r>
                    <w:rPr>
                      <w:rFonts w:ascii="Cooper Black" w:hAnsi="Cooper Black"/>
                    </w:rPr>
                    <w:t>Late 19</w:t>
                  </w:r>
                  <w:r w:rsidRPr="007F4E19">
                    <w:rPr>
                      <w:rFonts w:ascii="Cooper Black" w:hAnsi="Cooper Black"/>
                      <w:vertAlign w:val="superscript"/>
                    </w:rPr>
                    <w:t>th</w:t>
                  </w:r>
                  <w:r>
                    <w:rPr>
                      <w:rFonts w:ascii="Cooper Black" w:hAnsi="Cooper Black"/>
                    </w:rPr>
                    <w:t>-Early 20</w:t>
                  </w:r>
                  <w:r w:rsidRPr="007F4E19">
                    <w:rPr>
                      <w:rFonts w:ascii="Cooper Black" w:hAnsi="Cooper Black"/>
                      <w:vertAlign w:val="superscript"/>
                    </w:rPr>
                    <w:t>th</w:t>
                  </w:r>
                  <w:r>
                    <w:rPr>
                      <w:rFonts w:ascii="Cooper Black" w:hAnsi="Cooper Black"/>
                    </w:rPr>
                    <w:t xml:space="preserve"> Century—Domestic Affairs</w:t>
                  </w:r>
                </w:p>
                <w:p w:rsidR="005532B1" w:rsidRPr="00F74381" w:rsidRDefault="005532B1" w:rsidP="005532B1">
                  <w:pPr>
                    <w:jc w:val="center"/>
                    <w:rPr>
                      <w:rFonts w:ascii="Cooper Black" w:hAnsi="Cooper Black"/>
                    </w:rPr>
                  </w:pPr>
                  <w:r>
                    <w:rPr>
                      <w:rFonts w:ascii="Arial" w:hAnsi="Arial" w:cs="Arial"/>
                      <w:i/>
                      <w:sz w:val="20"/>
                    </w:rPr>
                    <w:t>America becomes “modern”</w:t>
                  </w: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Pr="007F4E19" w:rsidRDefault="005532B1" w:rsidP="005532B1">
                  <w:pPr>
                    <w:numPr>
                      <w:ilvl w:val="0"/>
                      <w:numId w:val="1"/>
                    </w:numPr>
                    <w:spacing w:line="240" w:lineRule="auto"/>
                    <w:rPr>
                      <w:rFonts w:ascii="Arial" w:hAnsi="Arial" w:cs="Arial"/>
                      <w:i/>
                      <w:sz w:val="20"/>
                    </w:rPr>
                  </w:pPr>
                  <w:r w:rsidRPr="007F4E19">
                    <w:rPr>
                      <w:rFonts w:ascii="Arial" w:hAnsi="Arial" w:cs="Arial"/>
                      <w:i/>
                      <w:sz w:val="20"/>
                    </w:rPr>
                    <w:t>Vast post-war changes: territorial expansion, westward movement, new immigration, growth of cities, and complete economic transformation</w:t>
                  </w:r>
                  <w:r>
                    <w:rPr>
                      <w:rFonts w:ascii="Arial" w:hAnsi="Arial" w:cs="Arial"/>
                      <w:i/>
                      <w:sz w:val="20"/>
                    </w:rPr>
                    <w:t xml:space="preserve"> lead to a much changed America.</w:t>
                  </w:r>
                </w:p>
                <w:p w:rsidR="005532B1" w:rsidRDefault="005532B1" w:rsidP="005532B1">
                  <w:pPr>
                    <w:numPr>
                      <w:ilvl w:val="0"/>
                      <w:numId w:val="1"/>
                    </w:numPr>
                    <w:spacing w:after="0" w:line="240" w:lineRule="auto"/>
                    <w:rPr>
                      <w:rFonts w:ascii="Arial" w:hAnsi="Arial" w:cs="Arial"/>
                      <w:i/>
                      <w:sz w:val="20"/>
                    </w:rPr>
                  </w:pPr>
                  <w:r>
                    <w:rPr>
                      <w:rFonts w:ascii="Arial" w:hAnsi="Arial" w:cs="Arial"/>
                      <w:i/>
                      <w:sz w:val="20"/>
                    </w:rPr>
                    <w:t>More immigrants are coming into America as more Americans are moving north and west</w:t>
                  </w:r>
                </w:p>
                <w:p w:rsidR="005532B1" w:rsidRPr="00295471" w:rsidRDefault="005532B1" w:rsidP="005532B1">
                  <w:pPr>
                    <w:spacing w:after="0" w:line="240" w:lineRule="auto"/>
                    <w:ind w:left="360"/>
                    <w:rPr>
                      <w:rFonts w:ascii="Arial" w:hAnsi="Arial" w:cs="Arial"/>
                      <w:i/>
                      <w:sz w:val="20"/>
                    </w:rPr>
                  </w:pPr>
                </w:p>
                <w:p w:rsidR="005532B1" w:rsidRDefault="005532B1" w:rsidP="005532B1">
                  <w:pPr>
                    <w:numPr>
                      <w:ilvl w:val="0"/>
                      <w:numId w:val="1"/>
                    </w:numPr>
                    <w:spacing w:after="0" w:line="240" w:lineRule="auto"/>
                    <w:rPr>
                      <w:rFonts w:ascii="Arial" w:hAnsi="Arial" w:cs="Arial"/>
                      <w:i/>
                      <w:sz w:val="20"/>
                    </w:rPr>
                  </w:pPr>
                  <w:r>
                    <w:rPr>
                      <w:rFonts w:ascii="Arial" w:hAnsi="Arial" w:cs="Arial"/>
                      <w:i/>
                      <w:sz w:val="20"/>
                    </w:rPr>
                    <w:t>A few Americans capitalize on inventions and innovations to become giants in their industrial fields but there is a backlash to this “income disparity” with the labor movement and Progressive Movement.</w:t>
                  </w:r>
                </w:p>
                <w:p w:rsidR="005532B1" w:rsidRDefault="005532B1" w:rsidP="005532B1"/>
              </w:txbxContent>
            </v:textbox>
          </v:shape>
        </w:pict>
      </w:r>
    </w:p>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652FF6" w:rsidP="005532B1">
      <w:r>
        <w:rPr>
          <w:noProof/>
        </w:rPr>
        <w:pict>
          <v:shape id="_x0000_s1035" type="#_x0000_t202" style="position:absolute;margin-left:167.8pt;margin-top:-13.5pt;width:277.95pt;height:432.15pt;z-index:251667456;mso-width-relative:margin;mso-height-relative:margin">
            <v:textbox>
              <w:txbxContent>
                <w:p w:rsidR="005532B1" w:rsidRDefault="005532B1" w:rsidP="005532B1">
                  <w:pPr>
                    <w:spacing w:after="0"/>
                    <w:rPr>
                      <w:rFonts w:ascii="Cooper Black" w:hAnsi="Cooper Black"/>
                    </w:rPr>
                  </w:pPr>
                  <w:r>
                    <w:rPr>
                      <w:rFonts w:ascii="Cooper Black" w:hAnsi="Cooper Black"/>
                    </w:rPr>
                    <w:t>Late 19</w:t>
                  </w:r>
                  <w:r w:rsidRPr="000D1D41">
                    <w:rPr>
                      <w:rFonts w:ascii="Cooper Black" w:hAnsi="Cooper Black"/>
                      <w:vertAlign w:val="superscript"/>
                    </w:rPr>
                    <w:t>th</w:t>
                  </w:r>
                  <w:r>
                    <w:rPr>
                      <w:rFonts w:ascii="Cooper Black" w:hAnsi="Cooper Black"/>
                    </w:rPr>
                    <w:t>-Early 20</w:t>
                  </w:r>
                  <w:r w:rsidRPr="000D1D41">
                    <w:rPr>
                      <w:rFonts w:ascii="Cooper Black" w:hAnsi="Cooper Black"/>
                      <w:vertAlign w:val="superscript"/>
                    </w:rPr>
                    <w:t>th</w:t>
                  </w:r>
                  <w:r>
                    <w:rPr>
                      <w:rFonts w:ascii="Cooper Black" w:hAnsi="Cooper Black"/>
                    </w:rPr>
                    <w:t xml:space="preserve"> Century                        VUS.9</w:t>
                  </w:r>
                </w:p>
                <w:p w:rsidR="005532B1" w:rsidRDefault="005532B1" w:rsidP="005532B1">
                  <w:pPr>
                    <w:spacing w:after="0"/>
                  </w:pPr>
                  <w:r>
                    <w:rPr>
                      <w:rFonts w:ascii="Cooper Black" w:hAnsi="Cooper Black"/>
                    </w:rPr>
                    <w:t>Foreign Affairs</w:t>
                  </w:r>
                </w:p>
                <w:p w:rsidR="005532B1" w:rsidRDefault="005532B1" w:rsidP="005532B1"/>
                <w:p w:rsidR="005532B1" w:rsidRDefault="005532B1" w:rsidP="005532B1">
                  <w:r w:rsidRPr="000D1D41">
                    <w:rPr>
                      <w:noProof/>
                    </w:rPr>
                    <w:drawing>
                      <wp:inline distT="0" distB="0" distL="0" distR="0">
                        <wp:extent cx="3337560" cy="1947822"/>
                        <wp:effectExtent l="19050" t="0" r="0" b="0"/>
                        <wp:docPr id="30" name="Picture 13" descr="http://www.cityofart.net/bship/us_empire_map.gif"/>
                        <wp:cNvGraphicFramePr/>
                        <a:graphic xmlns:a="http://schemas.openxmlformats.org/drawingml/2006/main">
                          <a:graphicData uri="http://schemas.openxmlformats.org/drawingml/2006/picture">
                            <pic:pic xmlns:pic="http://schemas.openxmlformats.org/drawingml/2006/picture">
                              <pic:nvPicPr>
                                <pic:cNvPr id="19460" name="Picture 4" descr="http://www.cityofart.net/bship/us_empire_map.gif"/>
                                <pic:cNvPicPr>
                                  <a:picLocks noChangeAspect="1" noChangeArrowheads="1"/>
                                </pic:cNvPicPr>
                              </pic:nvPicPr>
                              <pic:blipFill>
                                <a:blip r:embed="rId17" cstate="print"/>
                                <a:srcRect/>
                                <a:stretch>
                                  <a:fillRect/>
                                </a:stretch>
                              </pic:blipFill>
                              <pic:spPr bwMode="auto">
                                <a:xfrm>
                                  <a:off x="0" y="0"/>
                                  <a:ext cx="3337560" cy="1947822"/>
                                </a:xfrm>
                                <a:prstGeom prst="rect">
                                  <a:avLst/>
                                </a:prstGeom>
                                <a:noFill/>
                              </pic:spPr>
                            </pic:pic>
                          </a:graphicData>
                        </a:graphic>
                      </wp:inline>
                    </w:drawing>
                  </w:r>
                </w:p>
                <w:p w:rsidR="005532B1" w:rsidRDefault="005532B1" w:rsidP="005532B1">
                  <w:pPr>
                    <w:jc w:val="center"/>
                    <w:rPr>
                      <w:rFonts w:ascii="Cooper Black" w:hAnsi="Cooper Black"/>
                    </w:rPr>
                  </w:pPr>
                  <w:r>
                    <w:rPr>
                      <w:rFonts w:ascii="Cooper Black" w:hAnsi="Cooper Black"/>
                    </w:rPr>
                    <w:t>Late 19</w:t>
                  </w:r>
                  <w:r w:rsidRPr="000D1D41">
                    <w:rPr>
                      <w:rFonts w:ascii="Cooper Black" w:hAnsi="Cooper Black"/>
                      <w:vertAlign w:val="superscript"/>
                    </w:rPr>
                    <w:t>th</w:t>
                  </w:r>
                  <w:r>
                    <w:rPr>
                      <w:rFonts w:ascii="Cooper Black" w:hAnsi="Cooper Black"/>
                    </w:rPr>
                    <w:t>-Early 20</w:t>
                  </w:r>
                  <w:r w:rsidRPr="000D1D41">
                    <w:rPr>
                      <w:rFonts w:ascii="Cooper Black" w:hAnsi="Cooper Black"/>
                      <w:vertAlign w:val="superscript"/>
                    </w:rPr>
                    <w:t>th</w:t>
                  </w:r>
                  <w:r>
                    <w:rPr>
                      <w:rFonts w:ascii="Cooper Black" w:hAnsi="Cooper Black"/>
                    </w:rPr>
                    <w:t xml:space="preserve"> Century—Foreign Affairs</w:t>
                  </w:r>
                </w:p>
                <w:p w:rsidR="005532B1" w:rsidRPr="00F74381" w:rsidRDefault="005532B1" w:rsidP="005532B1">
                  <w:pPr>
                    <w:jc w:val="center"/>
                    <w:rPr>
                      <w:rFonts w:ascii="Cooper Black" w:hAnsi="Cooper Black"/>
                    </w:rPr>
                  </w:pPr>
                  <w:r>
                    <w:rPr>
                      <w:rFonts w:ascii="Arial" w:hAnsi="Arial" w:cs="Arial"/>
                      <w:i/>
                      <w:sz w:val="20"/>
                    </w:rPr>
                    <w:t>America becomes a World Power</w:t>
                  </w: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Pr="000D1D41" w:rsidRDefault="005532B1" w:rsidP="005532B1">
                  <w:pPr>
                    <w:numPr>
                      <w:ilvl w:val="0"/>
                      <w:numId w:val="1"/>
                    </w:numPr>
                    <w:rPr>
                      <w:rFonts w:ascii="Arial" w:hAnsi="Arial" w:cs="Arial"/>
                      <w:i/>
                      <w:sz w:val="20"/>
                    </w:rPr>
                  </w:pPr>
                  <w:r w:rsidRPr="000D1D41">
                    <w:rPr>
                      <w:rFonts w:ascii="Arial" w:hAnsi="Arial" w:cs="Arial"/>
                      <w:i/>
                      <w:sz w:val="20"/>
                    </w:rPr>
                    <w:t>Many 20</w:t>
                  </w:r>
                  <w:r w:rsidRPr="000D1D41">
                    <w:rPr>
                      <w:rFonts w:ascii="Arial" w:hAnsi="Arial" w:cs="Arial"/>
                      <w:i/>
                      <w:sz w:val="20"/>
                      <w:vertAlign w:val="superscript"/>
                    </w:rPr>
                    <w:t>th</w:t>
                  </w:r>
                  <w:r w:rsidRPr="000D1D41">
                    <w:rPr>
                      <w:rFonts w:ascii="Arial" w:hAnsi="Arial" w:cs="Arial"/>
                      <w:i/>
                      <w:sz w:val="20"/>
                    </w:rPr>
                    <w:t xml:space="preserve"> century American foreign policy issues have their origins in American foreign policy at the end of the 19</w:t>
                  </w:r>
                  <w:r w:rsidRPr="000D1D41">
                    <w:rPr>
                      <w:rFonts w:ascii="Arial" w:hAnsi="Arial" w:cs="Arial"/>
                      <w:i/>
                      <w:sz w:val="20"/>
                      <w:vertAlign w:val="superscript"/>
                    </w:rPr>
                    <w:t>th</w:t>
                  </w:r>
                  <w:r w:rsidRPr="000D1D41">
                    <w:rPr>
                      <w:rFonts w:ascii="Arial" w:hAnsi="Arial" w:cs="Arial"/>
                      <w:i/>
                      <w:sz w:val="20"/>
                    </w:rPr>
                    <w:t xml:space="preserve"> century. </w:t>
                  </w:r>
                </w:p>
                <w:p w:rsidR="005532B1" w:rsidRPr="00F74381" w:rsidRDefault="005532B1" w:rsidP="005532B1">
                  <w:pPr>
                    <w:numPr>
                      <w:ilvl w:val="0"/>
                      <w:numId w:val="1"/>
                    </w:numPr>
                    <w:rPr>
                      <w:rFonts w:ascii="Arial" w:hAnsi="Arial" w:cs="Arial"/>
                      <w:i/>
                      <w:sz w:val="20"/>
                    </w:rPr>
                  </w:pPr>
                  <w:r w:rsidRPr="000D1D41">
                    <w:rPr>
                      <w:rFonts w:ascii="Arial" w:hAnsi="Arial" w:cs="Arial"/>
                      <w:i/>
                      <w:sz w:val="20"/>
                    </w:rPr>
                    <w:t xml:space="preserve">With industrialization, America abandoned its traditional isolationist role to expand its </w:t>
                  </w:r>
                  <w:r w:rsidRPr="00F74381">
                    <w:rPr>
                      <w:rFonts w:ascii="Arial" w:hAnsi="Arial" w:cs="Arial"/>
                      <w:i/>
                      <w:sz w:val="20"/>
                    </w:rPr>
                    <w:t xml:space="preserve">influence in the world and create international markets. </w:t>
                  </w:r>
                </w:p>
                <w:p w:rsidR="005532B1" w:rsidRPr="000D1D41" w:rsidRDefault="005532B1" w:rsidP="005532B1">
                  <w:pPr>
                    <w:numPr>
                      <w:ilvl w:val="0"/>
                      <w:numId w:val="1"/>
                    </w:numPr>
                    <w:rPr>
                      <w:rFonts w:ascii="Arial" w:hAnsi="Arial" w:cs="Arial"/>
                      <w:i/>
                      <w:sz w:val="20"/>
                    </w:rPr>
                  </w:pPr>
                  <w:r>
                    <w:rPr>
                      <w:rFonts w:ascii="Arial" w:hAnsi="Arial" w:cs="Arial"/>
                      <w:i/>
                      <w:sz w:val="20"/>
                    </w:rPr>
                    <w:t>The US abandoned its traditional isolationist foreign policy in this time period through its actions in Latin America and WWI.</w:t>
                  </w:r>
                </w:p>
                <w:p w:rsidR="005532B1" w:rsidRDefault="005532B1" w:rsidP="005532B1">
                  <w:pPr>
                    <w:spacing w:after="0"/>
                  </w:pPr>
                </w:p>
                <w:p w:rsidR="005532B1" w:rsidRDefault="005532B1" w:rsidP="005532B1">
                  <w:pPr>
                    <w:spacing w:after="0"/>
                  </w:pPr>
                </w:p>
                <w:p w:rsidR="005532B1" w:rsidRDefault="005532B1" w:rsidP="005532B1"/>
              </w:txbxContent>
            </v:textbox>
          </v:shape>
        </w:pict>
      </w:r>
    </w:p>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652FF6" w:rsidP="005532B1">
      <w:r>
        <w:rPr>
          <w:noProof/>
        </w:rPr>
        <w:pict>
          <v:shape id="_x0000_s1036" type="#_x0000_t202" style="position:absolute;margin-left:179.8pt;margin-top:-26.9pt;width:277.95pt;height:432.15pt;z-index:251668480;mso-width-relative:margin;mso-height-relative:margin">
            <v:textbox>
              <w:txbxContent>
                <w:p w:rsidR="005532B1" w:rsidRDefault="005532B1" w:rsidP="005532B1">
                  <w:pPr>
                    <w:spacing w:after="0"/>
                    <w:rPr>
                      <w:rFonts w:ascii="Cooper Black" w:hAnsi="Cooper Black"/>
                    </w:rPr>
                  </w:pPr>
                  <w:r>
                    <w:rPr>
                      <w:rFonts w:ascii="Cooper Black" w:hAnsi="Cooper Black"/>
                    </w:rPr>
                    <w:t>Roaring 20s through the                            VUS.10</w:t>
                  </w:r>
                </w:p>
                <w:p w:rsidR="005532B1" w:rsidRDefault="005532B1" w:rsidP="005532B1">
                  <w:pPr>
                    <w:spacing w:after="0"/>
                    <w:jc w:val="center"/>
                  </w:pPr>
                  <w:r>
                    <w:rPr>
                      <w:rFonts w:ascii="Cooper Black" w:hAnsi="Cooper Black"/>
                    </w:rPr>
                    <w:t>Great Depression</w:t>
                  </w:r>
                  <w:r>
                    <w:tab/>
                  </w:r>
                  <w:r>
                    <w:tab/>
                    <w:t xml:space="preserve"> </w:t>
                  </w:r>
                  <w:r w:rsidRPr="008C0155">
                    <w:rPr>
                      <w:noProof/>
                    </w:rPr>
                    <w:drawing>
                      <wp:inline distT="0" distB="0" distL="0" distR="0">
                        <wp:extent cx="1504995" cy="1873566"/>
                        <wp:effectExtent l="209550" t="152400" r="190455" b="145734"/>
                        <wp:docPr id="31" name="Picture 14" descr="http://t0.gstatic.com/images?q=tbn:liZcn7Kb2-yizM:http://www.fairloanrate.com/wp-content/uploads/2009/09/FederalInsuranceContributionsAct1.jpg"/>
                        <wp:cNvGraphicFramePr/>
                        <a:graphic xmlns:a="http://schemas.openxmlformats.org/drawingml/2006/main">
                          <a:graphicData uri="http://schemas.openxmlformats.org/drawingml/2006/picture">
                            <pic:pic xmlns:pic="http://schemas.openxmlformats.org/drawingml/2006/picture">
                              <pic:nvPicPr>
                                <pic:cNvPr id="24580" name="Picture 4" descr="http://t0.gstatic.com/images?q=tbn:liZcn7Kb2-yizM:http://www.fairloanrate.com/wp-content/uploads/2009/09/FederalInsuranceContributionsAct1.jpg"/>
                                <pic:cNvPicPr>
                                  <a:picLocks noChangeAspect="1" noChangeArrowheads="1"/>
                                </pic:cNvPicPr>
                              </pic:nvPicPr>
                              <pic:blipFill>
                                <a:blip r:embed="rId18" cstate="print"/>
                                <a:srcRect/>
                                <a:stretch>
                                  <a:fillRect/>
                                </a:stretch>
                              </pic:blipFill>
                              <pic:spPr bwMode="auto">
                                <a:xfrm rot="20788911">
                                  <a:off x="0" y="0"/>
                                  <a:ext cx="1504995" cy="1873566"/>
                                </a:xfrm>
                                <a:prstGeom prst="rect">
                                  <a:avLst/>
                                </a:prstGeom>
                                <a:noFill/>
                              </pic:spPr>
                            </pic:pic>
                          </a:graphicData>
                        </a:graphic>
                      </wp:inline>
                    </w:drawing>
                  </w:r>
                </w:p>
                <w:p w:rsidR="005532B1" w:rsidRDefault="005532B1" w:rsidP="005532B1">
                  <w:pPr>
                    <w:jc w:val="center"/>
                    <w:rPr>
                      <w:rFonts w:ascii="Cooper Black" w:hAnsi="Cooper Black"/>
                    </w:rPr>
                  </w:pPr>
                  <w:r>
                    <w:rPr>
                      <w:rFonts w:ascii="Cooper Black" w:hAnsi="Cooper Black"/>
                    </w:rPr>
                    <w:t>Roaring 20s through the Great Depression</w:t>
                  </w:r>
                </w:p>
                <w:p w:rsidR="005532B1" w:rsidRPr="00F74381" w:rsidRDefault="005532B1" w:rsidP="005532B1">
                  <w:pPr>
                    <w:jc w:val="center"/>
                    <w:rPr>
                      <w:rFonts w:ascii="Cooper Black" w:hAnsi="Cooper Black"/>
                    </w:rPr>
                  </w:pPr>
                  <w:r>
                    <w:rPr>
                      <w:rFonts w:ascii="Arial" w:hAnsi="Arial" w:cs="Arial"/>
                      <w:i/>
                      <w:sz w:val="20"/>
                    </w:rPr>
                    <w:t>From Boom to Bust</w:t>
                  </w: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Default="005532B1" w:rsidP="005532B1">
                  <w:pPr>
                    <w:numPr>
                      <w:ilvl w:val="0"/>
                      <w:numId w:val="1"/>
                    </w:numPr>
                    <w:spacing w:after="0"/>
                    <w:rPr>
                      <w:rFonts w:ascii="Arial" w:hAnsi="Arial" w:cs="Arial"/>
                      <w:i/>
                      <w:sz w:val="20"/>
                    </w:rPr>
                  </w:pPr>
                  <w:r w:rsidRPr="008C0155">
                    <w:rPr>
                      <w:rFonts w:ascii="Arial" w:hAnsi="Arial" w:cs="Arial"/>
                      <w:i/>
                      <w:sz w:val="20"/>
                    </w:rPr>
                    <w:t xml:space="preserve">A new popular culture was created during the prosperity of the 1920s that challenged traditional values. </w:t>
                  </w:r>
                </w:p>
                <w:p w:rsidR="005532B1" w:rsidRPr="008C0155" w:rsidRDefault="005532B1" w:rsidP="005532B1">
                  <w:pPr>
                    <w:numPr>
                      <w:ilvl w:val="0"/>
                      <w:numId w:val="1"/>
                    </w:numPr>
                    <w:rPr>
                      <w:rFonts w:ascii="Arial" w:hAnsi="Arial" w:cs="Arial"/>
                      <w:i/>
                      <w:sz w:val="20"/>
                    </w:rPr>
                  </w:pPr>
                  <w:r w:rsidRPr="008C0155">
                    <w:rPr>
                      <w:rFonts w:ascii="Arial" w:hAnsi="Arial" w:cs="Arial"/>
                      <w:i/>
                      <w:sz w:val="20"/>
                    </w:rPr>
                    <w:t xml:space="preserve">The 1929 Stock Market crash signaled the Great Depression with a major impact on the American people. </w:t>
                  </w:r>
                </w:p>
                <w:p w:rsidR="005532B1" w:rsidRPr="008C0155" w:rsidRDefault="005532B1" w:rsidP="005532B1">
                  <w:pPr>
                    <w:numPr>
                      <w:ilvl w:val="0"/>
                      <w:numId w:val="1"/>
                    </w:numPr>
                    <w:rPr>
                      <w:rFonts w:ascii="Arial" w:hAnsi="Arial" w:cs="Arial"/>
                      <w:i/>
                      <w:sz w:val="20"/>
                    </w:rPr>
                  </w:pPr>
                  <w:r w:rsidRPr="008C0155">
                    <w:rPr>
                      <w:rFonts w:ascii="Arial" w:hAnsi="Arial" w:cs="Arial"/>
                      <w:i/>
                      <w:sz w:val="20"/>
                    </w:rPr>
                    <w:t xml:space="preserve">The New Deal permanently altered the role of government in the economy. It changed people’s belief in the responsibility of the government to deliver public services, intervene in the economy, and to promote the general welfare.  </w:t>
                  </w:r>
                </w:p>
                <w:p w:rsidR="005532B1" w:rsidRDefault="005532B1" w:rsidP="005532B1">
                  <w:pPr>
                    <w:spacing w:after="0"/>
                  </w:pPr>
                </w:p>
                <w:p w:rsidR="005532B1" w:rsidRDefault="005532B1" w:rsidP="005532B1">
                  <w:pPr>
                    <w:spacing w:after="0"/>
                  </w:pPr>
                </w:p>
                <w:p w:rsidR="005532B1" w:rsidRDefault="005532B1" w:rsidP="005532B1"/>
              </w:txbxContent>
            </v:textbox>
          </v:shape>
        </w:pict>
      </w:r>
      <w:r w:rsidR="005532B1">
        <w:t xml:space="preserve">                                          </w:t>
      </w:r>
    </w:p>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652FF6" w:rsidP="005532B1">
      <w:r>
        <w:rPr>
          <w:noProof/>
        </w:rPr>
        <w:pict>
          <v:shape id="_x0000_s1037" type="#_x0000_t202" style="position:absolute;margin-left:179.8pt;margin-top:-26.9pt;width:277.95pt;height:432.15pt;z-index:251669504;mso-width-relative:margin;mso-height-relative:margin">
            <v:textbox>
              <w:txbxContent>
                <w:p w:rsidR="005532B1" w:rsidRPr="00295471" w:rsidRDefault="005532B1" w:rsidP="005532B1">
                  <w:pPr>
                    <w:spacing w:after="0"/>
                    <w:rPr>
                      <w:rFonts w:ascii="Cooper Black" w:hAnsi="Cooper Black"/>
                    </w:rPr>
                  </w:pPr>
                  <w:r>
                    <w:rPr>
                      <w:rFonts w:ascii="Cooper Black" w:hAnsi="Cooper Black"/>
                    </w:rPr>
                    <w:t>World War II</w:t>
                  </w:r>
                  <w:r>
                    <w:rPr>
                      <w:rFonts w:ascii="Cooper Black" w:hAnsi="Cooper Black"/>
                    </w:rPr>
                    <w:tab/>
                  </w:r>
                  <w:r>
                    <w:rPr>
                      <w:rFonts w:ascii="Cooper Black" w:hAnsi="Cooper Black"/>
                    </w:rPr>
                    <w:tab/>
                  </w:r>
                  <w:r>
                    <w:rPr>
                      <w:rFonts w:ascii="Cooper Black" w:hAnsi="Cooper Black"/>
                    </w:rPr>
                    <w:tab/>
                    <w:t xml:space="preserve">         VUS.11-12</w:t>
                  </w:r>
                </w:p>
                <w:p w:rsidR="005532B1" w:rsidRDefault="005532B1" w:rsidP="005532B1">
                  <w:pPr>
                    <w:spacing w:after="0"/>
                  </w:pPr>
                </w:p>
                <w:p w:rsidR="005532B1" w:rsidRDefault="005532B1" w:rsidP="005532B1"/>
                <w:p w:rsidR="005532B1" w:rsidRDefault="00CF7729" w:rsidP="005532B1">
                  <w:pPr>
                    <w:jc w:val="center"/>
                  </w:pPr>
                  <w:r>
                    <w:rPr>
                      <w:noProof/>
                    </w:rPr>
                    <w:drawing>
                      <wp:inline distT="0" distB="0" distL="0" distR="0">
                        <wp:extent cx="3061970" cy="1680210"/>
                        <wp:effectExtent l="19050" t="0" r="5080" b="0"/>
                        <wp:docPr id="1" name="Picture 15" descr="http://www.thehiddenevil.com/pics/UsPropa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hiddenevil.com/pics/UsPropaganda.jpg"/>
                                <pic:cNvPicPr>
                                  <a:picLocks noChangeAspect="1" noChangeArrowheads="1"/>
                                </pic:cNvPicPr>
                              </pic:nvPicPr>
                              <pic:blipFill>
                                <a:blip r:embed="rId19"/>
                                <a:srcRect/>
                                <a:stretch>
                                  <a:fillRect/>
                                </a:stretch>
                              </pic:blipFill>
                              <pic:spPr bwMode="auto">
                                <a:xfrm>
                                  <a:off x="0" y="0"/>
                                  <a:ext cx="3061970" cy="1680210"/>
                                </a:xfrm>
                                <a:prstGeom prst="rect">
                                  <a:avLst/>
                                </a:prstGeom>
                                <a:noFill/>
                                <a:ln w="9525">
                                  <a:noFill/>
                                  <a:miter lim="800000"/>
                                  <a:headEnd/>
                                  <a:tailEnd/>
                                </a:ln>
                              </pic:spPr>
                            </pic:pic>
                          </a:graphicData>
                        </a:graphic>
                      </wp:inline>
                    </w:drawing>
                  </w:r>
                </w:p>
                <w:p w:rsidR="005532B1" w:rsidRDefault="005532B1" w:rsidP="005532B1">
                  <w:pPr>
                    <w:jc w:val="center"/>
                    <w:rPr>
                      <w:rFonts w:ascii="Cooper Black" w:hAnsi="Cooper Black"/>
                    </w:rPr>
                  </w:pPr>
                  <w:r>
                    <w:rPr>
                      <w:rFonts w:ascii="Cooper Black" w:hAnsi="Cooper Black"/>
                    </w:rPr>
                    <w:t>World War II</w:t>
                  </w:r>
                </w:p>
                <w:p w:rsidR="005532B1" w:rsidRDefault="005532B1" w:rsidP="005532B1">
                  <w:pPr>
                    <w:jc w:val="center"/>
                    <w:rPr>
                      <w:rFonts w:ascii="Cooper Black" w:hAnsi="Cooper Black"/>
                    </w:rPr>
                  </w:pPr>
                  <w:r>
                    <w:rPr>
                      <w:rFonts w:ascii="Arial" w:hAnsi="Arial" w:cs="Arial"/>
                      <w:i/>
                      <w:sz w:val="20"/>
                    </w:rPr>
                    <w:t>Our Greatest Generation</w:t>
                  </w:r>
                </w:p>
                <w:p w:rsidR="005532B1" w:rsidRDefault="005532B1" w:rsidP="005532B1">
                  <w:pPr>
                    <w:spacing w:after="0"/>
                    <w:rPr>
                      <w:rFonts w:ascii="Arial" w:hAnsi="Arial" w:cs="Arial"/>
                      <w:i/>
                      <w:sz w:val="20"/>
                    </w:rPr>
                  </w:pP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Pr="008C0155" w:rsidRDefault="005532B1" w:rsidP="005532B1">
                  <w:pPr>
                    <w:numPr>
                      <w:ilvl w:val="0"/>
                      <w:numId w:val="1"/>
                    </w:numPr>
                    <w:rPr>
                      <w:rFonts w:ascii="Arial" w:hAnsi="Arial" w:cs="Arial"/>
                      <w:i/>
                      <w:sz w:val="20"/>
                    </w:rPr>
                  </w:pPr>
                  <w:r w:rsidRPr="008C0155">
                    <w:rPr>
                      <w:rFonts w:ascii="Arial" w:hAnsi="Arial" w:cs="Arial"/>
                      <w:i/>
                      <w:sz w:val="20"/>
                    </w:rPr>
                    <w:t xml:space="preserve">The US gradually abandoned neutrality as events in Europe and Asia pulled the nations toward war. </w:t>
                  </w:r>
                </w:p>
                <w:p w:rsidR="005532B1" w:rsidRPr="008C0155" w:rsidRDefault="005532B1" w:rsidP="005532B1">
                  <w:pPr>
                    <w:numPr>
                      <w:ilvl w:val="0"/>
                      <w:numId w:val="1"/>
                    </w:numPr>
                    <w:rPr>
                      <w:rFonts w:ascii="Arial" w:hAnsi="Arial" w:cs="Arial"/>
                      <w:i/>
                      <w:sz w:val="20"/>
                    </w:rPr>
                  </w:pPr>
                  <w:r w:rsidRPr="008C0155">
                    <w:rPr>
                      <w:rFonts w:ascii="Arial" w:hAnsi="Arial" w:cs="Arial"/>
                      <w:i/>
                      <w:sz w:val="20"/>
                    </w:rPr>
                    <w:t xml:space="preserve">WWII began in Europe when Hitler invaded Poland in 1939, followed by the Soviet Union’s invasion of Poland and the Baltic countries from </w:t>
                  </w:r>
                  <w:r>
                    <w:rPr>
                      <w:rFonts w:ascii="Arial" w:hAnsi="Arial" w:cs="Arial"/>
                      <w:i/>
                      <w:sz w:val="20"/>
                    </w:rPr>
                    <w:t>the eastern side.</w:t>
                  </w:r>
                </w:p>
                <w:p w:rsidR="005532B1" w:rsidRPr="00295471" w:rsidRDefault="005532B1" w:rsidP="005532B1">
                  <w:pPr>
                    <w:numPr>
                      <w:ilvl w:val="0"/>
                      <w:numId w:val="1"/>
                    </w:numPr>
                    <w:spacing w:after="0"/>
                    <w:rPr>
                      <w:rFonts w:ascii="Arial" w:hAnsi="Arial" w:cs="Arial"/>
                      <w:i/>
                      <w:sz w:val="20"/>
                    </w:rPr>
                  </w:pPr>
                  <w:r>
                    <w:rPr>
                      <w:rFonts w:ascii="Arial" w:hAnsi="Arial" w:cs="Arial"/>
                      <w:i/>
                      <w:sz w:val="20"/>
                    </w:rPr>
                    <w:t>After the horrors of the Holocaust were revealed to the world, many promised that “never again” would the world allow such horrors to be committed against mankind.</w:t>
                  </w:r>
                </w:p>
                <w:p w:rsidR="005532B1" w:rsidRDefault="005532B1" w:rsidP="005532B1">
                  <w:pPr>
                    <w:spacing w:after="0"/>
                  </w:pPr>
                </w:p>
                <w:p w:rsidR="005532B1" w:rsidRDefault="005532B1" w:rsidP="005532B1">
                  <w:pPr>
                    <w:spacing w:after="0"/>
                  </w:pPr>
                </w:p>
                <w:p w:rsidR="005532B1" w:rsidRDefault="005532B1" w:rsidP="005532B1"/>
              </w:txbxContent>
            </v:textbox>
          </v:shape>
        </w:pict>
      </w:r>
      <w:r w:rsidR="005532B1">
        <w:t xml:space="preserve">                       </w:t>
      </w:r>
    </w:p>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652FF6" w:rsidP="005532B1">
      <w:r>
        <w:rPr>
          <w:noProof/>
        </w:rPr>
        <w:pict>
          <v:shape id="_x0000_s1038" type="#_x0000_t202" style="position:absolute;margin-left:179.8pt;margin-top:23.95pt;width:277.95pt;height:432.15pt;z-index:251670528;mso-width-relative:margin;mso-height-relative:margin">
            <v:textbox>
              <w:txbxContent>
                <w:p w:rsidR="005532B1" w:rsidRPr="00295471" w:rsidRDefault="005532B1" w:rsidP="005532B1">
                  <w:pPr>
                    <w:spacing w:after="0"/>
                    <w:rPr>
                      <w:rFonts w:ascii="Cooper Black" w:hAnsi="Cooper Black"/>
                    </w:rPr>
                  </w:pPr>
                  <w:r>
                    <w:rPr>
                      <w:rFonts w:ascii="Cooper Black" w:hAnsi="Cooper Black"/>
                    </w:rPr>
                    <w:t>Cold War</w:t>
                  </w:r>
                  <w:r>
                    <w:rPr>
                      <w:rFonts w:ascii="Cooper Black" w:hAnsi="Cooper Black"/>
                    </w:rPr>
                    <w:tab/>
                  </w:r>
                  <w:r>
                    <w:rPr>
                      <w:rFonts w:ascii="Cooper Black" w:hAnsi="Cooper Black"/>
                    </w:rPr>
                    <w:tab/>
                  </w:r>
                  <w:r>
                    <w:rPr>
                      <w:rFonts w:ascii="Cooper Black" w:hAnsi="Cooper Black"/>
                    </w:rPr>
                    <w:tab/>
                  </w:r>
                  <w:r>
                    <w:rPr>
                      <w:rFonts w:ascii="Cooper Black" w:hAnsi="Cooper Black"/>
                    </w:rPr>
                    <w:tab/>
                    <w:t xml:space="preserve">            VUS.13</w:t>
                  </w:r>
                </w:p>
                <w:p w:rsidR="005532B1" w:rsidRDefault="005532B1" w:rsidP="005532B1">
                  <w:pPr>
                    <w:spacing w:after="0"/>
                  </w:pPr>
                </w:p>
                <w:p w:rsidR="005532B1" w:rsidRDefault="005532B1" w:rsidP="005532B1"/>
                <w:p w:rsidR="005532B1" w:rsidRDefault="00CF7729" w:rsidP="005532B1">
                  <w:r>
                    <w:rPr>
                      <w:noProof/>
                    </w:rPr>
                    <w:drawing>
                      <wp:inline distT="0" distB="0" distL="0" distR="0">
                        <wp:extent cx="3147060" cy="1732915"/>
                        <wp:effectExtent l="19050" t="0" r="0" b="0"/>
                        <wp:docPr id="2" name="Picture 17" descr="http://kenbaker.files.wordpress.com/2010/03/coldwarcom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enbaker.files.wordpress.com/2010/03/coldwarcompos.jpg"/>
                                <pic:cNvPicPr>
                                  <a:picLocks noChangeAspect="1" noChangeArrowheads="1"/>
                                </pic:cNvPicPr>
                              </pic:nvPicPr>
                              <pic:blipFill>
                                <a:blip r:embed="rId20"/>
                                <a:srcRect/>
                                <a:stretch>
                                  <a:fillRect/>
                                </a:stretch>
                              </pic:blipFill>
                              <pic:spPr bwMode="auto">
                                <a:xfrm>
                                  <a:off x="0" y="0"/>
                                  <a:ext cx="3147060" cy="1732915"/>
                                </a:xfrm>
                                <a:prstGeom prst="rect">
                                  <a:avLst/>
                                </a:prstGeom>
                                <a:noFill/>
                                <a:ln w="9525">
                                  <a:noFill/>
                                  <a:miter lim="800000"/>
                                  <a:headEnd/>
                                  <a:tailEnd/>
                                </a:ln>
                              </pic:spPr>
                            </pic:pic>
                          </a:graphicData>
                        </a:graphic>
                      </wp:inline>
                    </w:drawing>
                  </w:r>
                </w:p>
                <w:p w:rsidR="005532B1" w:rsidRDefault="005532B1" w:rsidP="005532B1">
                  <w:pPr>
                    <w:jc w:val="center"/>
                    <w:rPr>
                      <w:rFonts w:ascii="Cooper Black" w:hAnsi="Cooper Black"/>
                    </w:rPr>
                  </w:pPr>
                  <w:r>
                    <w:rPr>
                      <w:rFonts w:ascii="Cooper Black" w:hAnsi="Cooper Black"/>
                    </w:rPr>
                    <w:t>Cold War</w:t>
                  </w:r>
                </w:p>
                <w:p w:rsidR="005532B1" w:rsidRPr="00F74381" w:rsidRDefault="005532B1" w:rsidP="005532B1">
                  <w:pPr>
                    <w:jc w:val="center"/>
                    <w:rPr>
                      <w:rFonts w:ascii="Cooper Black" w:hAnsi="Cooper Black"/>
                    </w:rPr>
                  </w:pPr>
                  <w:r>
                    <w:rPr>
                      <w:rFonts w:ascii="Arial" w:hAnsi="Arial" w:cs="Arial"/>
                      <w:i/>
                      <w:sz w:val="20"/>
                    </w:rPr>
                    <w:t>The bi-polarization of Europe and the world</w:t>
                  </w: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Default="005532B1" w:rsidP="005532B1">
                  <w:pPr>
                    <w:numPr>
                      <w:ilvl w:val="0"/>
                      <w:numId w:val="1"/>
                    </w:numPr>
                    <w:spacing w:after="0"/>
                    <w:rPr>
                      <w:rFonts w:ascii="Arial" w:hAnsi="Arial" w:cs="Arial"/>
                      <w:i/>
                      <w:sz w:val="20"/>
                    </w:rPr>
                  </w:pPr>
                  <w:r w:rsidRPr="008C0155">
                    <w:rPr>
                      <w:rFonts w:ascii="Arial" w:hAnsi="Arial" w:cs="Arial"/>
                      <w:i/>
                      <w:sz w:val="20"/>
                    </w:rPr>
                    <w:t xml:space="preserve">Consequences of WWII produced the Cold War which set the framework for global politics for 45 years and influenced domestic politics and the role of government in the economy. </w:t>
                  </w:r>
                </w:p>
                <w:p w:rsidR="005532B1" w:rsidRPr="008C0155" w:rsidRDefault="005532B1" w:rsidP="005532B1">
                  <w:pPr>
                    <w:spacing w:after="0"/>
                    <w:ind w:left="360"/>
                    <w:rPr>
                      <w:rFonts w:ascii="Arial" w:hAnsi="Arial" w:cs="Arial"/>
                      <w:i/>
                      <w:sz w:val="20"/>
                    </w:rPr>
                  </w:pPr>
                </w:p>
                <w:p w:rsidR="005532B1" w:rsidRDefault="005532B1" w:rsidP="005532B1">
                  <w:pPr>
                    <w:numPr>
                      <w:ilvl w:val="0"/>
                      <w:numId w:val="1"/>
                    </w:numPr>
                    <w:spacing w:after="0"/>
                    <w:rPr>
                      <w:rFonts w:ascii="Arial" w:hAnsi="Arial" w:cs="Arial"/>
                      <w:i/>
                      <w:sz w:val="20"/>
                    </w:rPr>
                  </w:pPr>
                  <w:r>
                    <w:rPr>
                      <w:rFonts w:ascii="Arial" w:hAnsi="Arial" w:cs="Arial"/>
                      <w:i/>
                      <w:sz w:val="20"/>
                    </w:rPr>
                    <w:t>The West represented the “best” while the East represented the “beast”</w:t>
                  </w:r>
                </w:p>
                <w:p w:rsidR="005532B1" w:rsidRDefault="005532B1" w:rsidP="005532B1">
                  <w:pPr>
                    <w:spacing w:after="0"/>
                    <w:rPr>
                      <w:rFonts w:ascii="Arial" w:hAnsi="Arial" w:cs="Arial"/>
                      <w:i/>
                      <w:sz w:val="20"/>
                    </w:rPr>
                  </w:pPr>
                </w:p>
                <w:p w:rsidR="005532B1" w:rsidRDefault="005532B1" w:rsidP="005532B1">
                  <w:pPr>
                    <w:numPr>
                      <w:ilvl w:val="0"/>
                      <w:numId w:val="1"/>
                    </w:numPr>
                    <w:spacing w:after="0"/>
                  </w:pPr>
                  <w:r w:rsidRPr="00A35601">
                    <w:rPr>
                      <w:rFonts w:ascii="Arial" w:hAnsi="Arial" w:cs="Arial"/>
                      <w:i/>
                      <w:sz w:val="20"/>
                    </w:rPr>
                    <w:t>The Truman Doctrine of “containment of communism</w:t>
                  </w:r>
                  <w:proofErr w:type="gramStart"/>
                  <w:r w:rsidRPr="00A35601">
                    <w:rPr>
                      <w:rFonts w:ascii="Arial" w:hAnsi="Arial" w:cs="Arial"/>
                      <w:i/>
                      <w:sz w:val="20"/>
                    </w:rPr>
                    <w:t>”  was</w:t>
                  </w:r>
                  <w:proofErr w:type="gramEnd"/>
                  <w:r w:rsidRPr="00A35601">
                    <w:rPr>
                      <w:rFonts w:ascii="Arial" w:hAnsi="Arial" w:cs="Arial"/>
                      <w:i/>
                      <w:sz w:val="20"/>
                    </w:rPr>
                    <w:t xml:space="preserve"> a guiding principle throughout the Cold War. = Not to roll </w:t>
                  </w:r>
                  <w:proofErr w:type="gramStart"/>
                  <w:r w:rsidRPr="00A35601">
                    <w:rPr>
                      <w:rFonts w:ascii="Arial" w:hAnsi="Arial" w:cs="Arial"/>
                      <w:i/>
                      <w:sz w:val="20"/>
                    </w:rPr>
                    <w:t>it  back</w:t>
                  </w:r>
                  <w:proofErr w:type="gramEnd"/>
                  <w:r w:rsidRPr="00A35601">
                    <w:rPr>
                      <w:rFonts w:ascii="Arial" w:hAnsi="Arial" w:cs="Arial"/>
                      <w:i/>
                      <w:sz w:val="20"/>
                    </w:rPr>
                    <w:t xml:space="preserve"> </w:t>
                  </w:r>
                  <w:r>
                    <w:rPr>
                      <w:rFonts w:ascii="Arial" w:hAnsi="Arial" w:cs="Arial"/>
                      <w:i/>
                      <w:sz w:val="20"/>
                    </w:rPr>
                    <w:t>but t</w:t>
                  </w:r>
                  <w:r w:rsidRPr="00A35601">
                    <w:rPr>
                      <w:rFonts w:ascii="Arial" w:hAnsi="Arial" w:cs="Arial"/>
                      <w:i/>
                      <w:sz w:val="20"/>
                    </w:rPr>
                    <w:t>o keep it from spreading and resist  communist  aggression into other countries.</w:t>
                  </w:r>
                </w:p>
              </w:txbxContent>
            </v:textbox>
          </v:shape>
        </w:pict>
      </w:r>
    </w:p>
    <w:p w:rsidR="005532B1" w:rsidRDefault="005532B1" w:rsidP="005532B1">
      <w:pPr>
        <w:tabs>
          <w:tab w:val="left" w:pos="1993"/>
        </w:tabs>
      </w:pPr>
      <w:r>
        <w:tab/>
      </w: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5532B1" w:rsidP="005532B1">
      <w:pPr>
        <w:tabs>
          <w:tab w:val="left" w:pos="1993"/>
        </w:tabs>
      </w:pPr>
    </w:p>
    <w:p w:rsidR="005532B1" w:rsidRDefault="00652FF6" w:rsidP="005532B1">
      <w:pPr>
        <w:tabs>
          <w:tab w:val="left" w:pos="1993"/>
        </w:tabs>
      </w:pPr>
      <w:r>
        <w:rPr>
          <w:noProof/>
        </w:rPr>
        <w:pict>
          <v:shape id="_x0000_s1039" type="#_x0000_t202" style="position:absolute;margin-left:191.8pt;margin-top:86.85pt;width:277.95pt;height:432.15pt;z-index:251671552;mso-width-relative:margin;mso-height-relative:margin">
            <v:textbox>
              <w:txbxContent>
                <w:p w:rsidR="005532B1" w:rsidRPr="00295471" w:rsidRDefault="005532B1" w:rsidP="005532B1">
                  <w:pPr>
                    <w:spacing w:after="0"/>
                    <w:rPr>
                      <w:rFonts w:ascii="Cooper Black" w:hAnsi="Cooper Black"/>
                    </w:rPr>
                  </w:pPr>
                  <w:r>
                    <w:rPr>
                      <w:rFonts w:ascii="Cooper Black" w:hAnsi="Cooper Black"/>
                    </w:rPr>
                    <w:t>Civil Rights Movement                               VUS.14</w:t>
                  </w:r>
                </w:p>
                <w:p w:rsidR="005532B1" w:rsidRDefault="005532B1" w:rsidP="005532B1">
                  <w:pPr>
                    <w:spacing w:after="0"/>
                  </w:pPr>
                </w:p>
                <w:p w:rsidR="005532B1" w:rsidRDefault="005532B1" w:rsidP="005532B1">
                  <w:pPr>
                    <w:jc w:val="center"/>
                  </w:pPr>
                </w:p>
                <w:p w:rsidR="005532B1" w:rsidRDefault="00CF7729" w:rsidP="005532B1">
                  <w:r>
                    <w:rPr>
                      <w:noProof/>
                    </w:rPr>
                    <w:drawing>
                      <wp:inline distT="0" distB="0" distL="0" distR="0">
                        <wp:extent cx="3211195" cy="1626870"/>
                        <wp:effectExtent l="19050" t="0" r="8255" b="0"/>
                        <wp:docPr id="3" name="Picture 19" descr="i%20have%20a%20dream%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20have%20a%20dream%20words"/>
                                <pic:cNvPicPr>
                                  <a:picLocks noChangeAspect="1" noChangeArrowheads="1"/>
                                </pic:cNvPicPr>
                              </pic:nvPicPr>
                              <pic:blipFill>
                                <a:blip r:embed="rId21"/>
                                <a:srcRect/>
                                <a:stretch>
                                  <a:fillRect/>
                                </a:stretch>
                              </pic:blipFill>
                              <pic:spPr bwMode="auto">
                                <a:xfrm>
                                  <a:off x="0" y="0"/>
                                  <a:ext cx="3211195" cy="1626870"/>
                                </a:xfrm>
                                <a:prstGeom prst="rect">
                                  <a:avLst/>
                                </a:prstGeom>
                                <a:noFill/>
                                <a:ln w="9525">
                                  <a:noFill/>
                                  <a:miter lim="800000"/>
                                  <a:headEnd/>
                                  <a:tailEnd/>
                                </a:ln>
                              </pic:spPr>
                            </pic:pic>
                          </a:graphicData>
                        </a:graphic>
                      </wp:inline>
                    </w:drawing>
                  </w:r>
                </w:p>
                <w:p w:rsidR="005532B1" w:rsidRDefault="005532B1" w:rsidP="005532B1">
                  <w:pPr>
                    <w:jc w:val="center"/>
                    <w:rPr>
                      <w:rFonts w:ascii="Cooper Black" w:hAnsi="Cooper Black"/>
                    </w:rPr>
                  </w:pPr>
                  <w:r>
                    <w:rPr>
                      <w:rFonts w:ascii="Cooper Black" w:hAnsi="Cooper Black"/>
                    </w:rPr>
                    <w:t>Civil Rights Movement</w:t>
                  </w:r>
                </w:p>
                <w:p w:rsidR="005532B1" w:rsidRPr="00F74381" w:rsidRDefault="005532B1" w:rsidP="005532B1">
                  <w:pPr>
                    <w:jc w:val="center"/>
                    <w:rPr>
                      <w:rFonts w:ascii="Cooper Black" w:hAnsi="Cooper Black"/>
                    </w:rPr>
                  </w:pPr>
                  <w:r>
                    <w:rPr>
                      <w:rFonts w:ascii="Arial" w:hAnsi="Arial" w:cs="Arial"/>
                      <w:i/>
                      <w:sz w:val="20"/>
                    </w:rPr>
                    <w:t>It was about time!</w:t>
                  </w: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Pr="00A35601" w:rsidRDefault="005532B1" w:rsidP="005532B1">
                  <w:pPr>
                    <w:numPr>
                      <w:ilvl w:val="0"/>
                      <w:numId w:val="1"/>
                    </w:numPr>
                    <w:rPr>
                      <w:rFonts w:ascii="Arial" w:hAnsi="Arial" w:cs="Arial"/>
                      <w:i/>
                      <w:sz w:val="20"/>
                    </w:rPr>
                  </w:pPr>
                  <w:r w:rsidRPr="00A35601">
                    <w:rPr>
                      <w:rFonts w:ascii="Arial" w:hAnsi="Arial" w:cs="Arial"/>
                      <w:i/>
                      <w:sz w:val="20"/>
                    </w:rPr>
                    <w:t xml:space="preserve">African Americans, working through the court system with the NAACP and mass protest, reshaped public opinion and secured the passage of civil rights legislation. </w:t>
                  </w:r>
                </w:p>
                <w:p w:rsidR="005532B1" w:rsidRDefault="005532B1" w:rsidP="005532B1">
                  <w:pPr>
                    <w:numPr>
                      <w:ilvl w:val="0"/>
                      <w:numId w:val="1"/>
                    </w:numPr>
                    <w:rPr>
                      <w:rFonts w:ascii="Arial" w:hAnsi="Arial" w:cs="Arial"/>
                      <w:i/>
                      <w:sz w:val="20"/>
                    </w:rPr>
                  </w:pPr>
                  <w:r w:rsidRPr="00A35601">
                    <w:rPr>
                      <w:rFonts w:ascii="Arial" w:hAnsi="Arial" w:cs="Arial"/>
                      <w:i/>
                      <w:sz w:val="20"/>
                    </w:rPr>
                    <w:t xml:space="preserve">In the 1954 case of </w:t>
                  </w:r>
                  <w:r w:rsidRPr="00A35601">
                    <w:rPr>
                      <w:rFonts w:ascii="Arial" w:hAnsi="Arial" w:cs="Arial"/>
                      <w:i/>
                      <w:iCs/>
                      <w:sz w:val="20"/>
                    </w:rPr>
                    <w:t xml:space="preserve">Brown v. Board of Education of Topeka, Kansas, </w:t>
                  </w:r>
                  <w:r w:rsidRPr="00A35601">
                    <w:rPr>
                      <w:rFonts w:ascii="Arial" w:hAnsi="Arial" w:cs="Arial"/>
                      <w:i/>
                      <w:sz w:val="20"/>
                    </w:rPr>
                    <w:t xml:space="preserve">the Supreme Court ruled that segregated schools are unequal and must                     desegregate. </w:t>
                  </w:r>
                </w:p>
                <w:p w:rsidR="005532B1" w:rsidRPr="00A35601" w:rsidRDefault="005532B1" w:rsidP="005532B1">
                  <w:pPr>
                    <w:numPr>
                      <w:ilvl w:val="0"/>
                      <w:numId w:val="1"/>
                    </w:numPr>
                    <w:rPr>
                      <w:rFonts w:ascii="Arial" w:hAnsi="Arial" w:cs="Arial"/>
                      <w:i/>
                      <w:sz w:val="20"/>
                    </w:rPr>
                  </w:pPr>
                  <w:r w:rsidRPr="00A35601">
                    <w:rPr>
                      <w:rFonts w:ascii="Arial" w:hAnsi="Arial" w:cs="Arial"/>
                      <w:i/>
                      <w:sz w:val="20"/>
                    </w:rPr>
                    <w:t xml:space="preserve">Martin Luther King, Jr. inspired participants in the 1963 March on Washington with his “I Have a Dream” speech. </w:t>
                  </w:r>
                </w:p>
                <w:p w:rsidR="005532B1" w:rsidRPr="00A35601" w:rsidRDefault="005532B1" w:rsidP="005532B1">
                  <w:pPr>
                    <w:numPr>
                      <w:ilvl w:val="0"/>
                      <w:numId w:val="1"/>
                    </w:numPr>
                    <w:rPr>
                      <w:rFonts w:ascii="Arial" w:hAnsi="Arial" w:cs="Arial"/>
                      <w:i/>
                      <w:sz w:val="20"/>
                    </w:rPr>
                  </w:pPr>
                </w:p>
                <w:p w:rsidR="005532B1" w:rsidRDefault="005532B1" w:rsidP="005532B1">
                  <w:pPr>
                    <w:spacing w:after="0"/>
                  </w:pPr>
                </w:p>
                <w:p w:rsidR="005532B1" w:rsidRDefault="005532B1" w:rsidP="005532B1">
                  <w:pPr>
                    <w:spacing w:after="0"/>
                  </w:pPr>
                </w:p>
                <w:p w:rsidR="005532B1" w:rsidRDefault="005532B1" w:rsidP="005532B1"/>
              </w:txbxContent>
            </v:textbox>
          </v:shape>
        </w:pict>
      </w:r>
    </w:p>
    <w:p w:rsidR="005532B1" w:rsidRDefault="005532B1" w:rsidP="005532B1"/>
    <w:p w:rsidR="005532B1" w:rsidRDefault="005532B1" w:rsidP="005532B1"/>
    <w:p w:rsidR="005532B1" w:rsidRDefault="005532B1" w:rsidP="005532B1"/>
    <w:p w:rsidR="005532B1" w:rsidRDefault="005532B1" w:rsidP="005532B1"/>
    <w:p w:rsidR="005532B1" w:rsidRDefault="005532B1" w:rsidP="005532B1"/>
    <w:p w:rsidR="005532B1" w:rsidRDefault="005532B1" w:rsidP="005532B1">
      <w:pPr>
        <w:tabs>
          <w:tab w:val="left" w:pos="1189"/>
        </w:tabs>
      </w:pPr>
      <w:r>
        <w:tab/>
        <w:t xml:space="preserve">                         </w:t>
      </w: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Default="005532B1" w:rsidP="005532B1">
      <w:pPr>
        <w:tabs>
          <w:tab w:val="left" w:pos="1189"/>
        </w:tabs>
      </w:pPr>
    </w:p>
    <w:p w:rsidR="005532B1" w:rsidRPr="00915128" w:rsidRDefault="00652FF6" w:rsidP="005532B1">
      <w:pPr>
        <w:tabs>
          <w:tab w:val="left" w:pos="1189"/>
        </w:tabs>
      </w:pPr>
      <w:r>
        <w:rPr>
          <w:noProof/>
        </w:rPr>
        <w:pict>
          <v:shape id="_x0000_s1040" type="#_x0000_t202" style="position:absolute;margin-left:203.8pt;margin-top:-28.35pt;width:277.95pt;height:432.15pt;z-index:251672576;mso-width-relative:margin;mso-height-relative:margin">
            <v:textbox>
              <w:txbxContent>
                <w:p w:rsidR="005532B1" w:rsidRDefault="005532B1" w:rsidP="005532B1">
                  <w:pPr>
                    <w:spacing w:after="0"/>
                    <w:rPr>
                      <w:rFonts w:ascii="Cooper Black" w:hAnsi="Cooper Black"/>
                    </w:rPr>
                  </w:pPr>
                  <w:r>
                    <w:rPr>
                      <w:rFonts w:ascii="Cooper Black" w:hAnsi="Cooper Black"/>
                    </w:rPr>
                    <w:t>Recent Decades                                              VUS.15</w:t>
                  </w:r>
                </w:p>
                <w:p w:rsidR="005532B1" w:rsidRPr="00295471" w:rsidRDefault="005532B1" w:rsidP="005532B1">
                  <w:pPr>
                    <w:spacing w:after="0"/>
                    <w:rPr>
                      <w:rFonts w:ascii="Cooper Black" w:hAnsi="Cooper Black"/>
                    </w:rPr>
                  </w:pPr>
                </w:p>
                <w:p w:rsidR="005532B1" w:rsidRDefault="00CF7729" w:rsidP="005532B1">
                  <w:pPr>
                    <w:spacing w:after="0"/>
                    <w:jc w:val="center"/>
                  </w:pPr>
                  <w:r>
                    <w:rPr>
                      <w:noProof/>
                    </w:rPr>
                    <w:drawing>
                      <wp:inline distT="0" distB="0" distL="0" distR="0">
                        <wp:extent cx="2573020" cy="1882140"/>
                        <wp:effectExtent l="19050" t="0" r="0" b="0"/>
                        <wp:docPr id="4" name="Picture 20" descr="time-magazine-person-of-the-year-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me-magazine-person-of-the-year-2006.jpg"/>
                                <pic:cNvPicPr>
                                  <a:picLocks noChangeAspect="1" noChangeArrowheads="1"/>
                                </pic:cNvPicPr>
                              </pic:nvPicPr>
                              <pic:blipFill>
                                <a:blip r:embed="rId22"/>
                                <a:srcRect/>
                                <a:stretch>
                                  <a:fillRect/>
                                </a:stretch>
                              </pic:blipFill>
                              <pic:spPr bwMode="auto">
                                <a:xfrm>
                                  <a:off x="0" y="0"/>
                                  <a:ext cx="2573020" cy="1882140"/>
                                </a:xfrm>
                                <a:prstGeom prst="rect">
                                  <a:avLst/>
                                </a:prstGeom>
                                <a:noFill/>
                                <a:ln w="9525">
                                  <a:noFill/>
                                  <a:miter lim="800000"/>
                                  <a:headEnd/>
                                  <a:tailEnd/>
                                </a:ln>
                              </pic:spPr>
                            </pic:pic>
                          </a:graphicData>
                        </a:graphic>
                      </wp:inline>
                    </w:drawing>
                  </w:r>
                </w:p>
                <w:p w:rsidR="005532B1" w:rsidRDefault="005532B1" w:rsidP="005532B1">
                  <w:pPr>
                    <w:jc w:val="center"/>
                    <w:rPr>
                      <w:rFonts w:ascii="Cooper Black" w:hAnsi="Cooper Black"/>
                    </w:rPr>
                  </w:pPr>
                  <w:r>
                    <w:rPr>
                      <w:rFonts w:ascii="Cooper Black" w:hAnsi="Cooper Black"/>
                    </w:rPr>
                    <w:t>Recent Decades</w:t>
                  </w:r>
                </w:p>
                <w:p w:rsidR="005532B1" w:rsidRPr="00F74381" w:rsidRDefault="005532B1" w:rsidP="005532B1">
                  <w:pPr>
                    <w:jc w:val="center"/>
                    <w:rPr>
                      <w:rFonts w:ascii="Cooper Black" w:hAnsi="Cooper Black"/>
                    </w:rPr>
                  </w:pPr>
                  <w:r>
                    <w:rPr>
                      <w:rFonts w:ascii="Arial" w:hAnsi="Arial" w:cs="Arial"/>
                      <w:i/>
                      <w:sz w:val="20"/>
                    </w:rPr>
                    <w:t>It’s a buffet of information!</w:t>
                  </w:r>
                </w:p>
                <w:p w:rsidR="005532B1" w:rsidRPr="00295471" w:rsidRDefault="005532B1" w:rsidP="005532B1">
                  <w:pPr>
                    <w:spacing w:after="0"/>
                    <w:rPr>
                      <w:rFonts w:ascii="Arial" w:hAnsi="Arial" w:cs="Arial"/>
                      <w:i/>
                      <w:sz w:val="20"/>
                    </w:rPr>
                  </w:pPr>
                  <w:r w:rsidRPr="00295471">
                    <w:rPr>
                      <w:rFonts w:ascii="Arial" w:hAnsi="Arial" w:cs="Arial"/>
                      <w:i/>
                      <w:sz w:val="20"/>
                    </w:rPr>
                    <w:t xml:space="preserve">Key facts: </w:t>
                  </w:r>
                </w:p>
                <w:p w:rsidR="005532B1" w:rsidRPr="00A35601" w:rsidRDefault="005532B1" w:rsidP="005532B1">
                  <w:pPr>
                    <w:numPr>
                      <w:ilvl w:val="0"/>
                      <w:numId w:val="1"/>
                    </w:numPr>
                    <w:rPr>
                      <w:rFonts w:ascii="Arial" w:hAnsi="Arial" w:cs="Arial"/>
                      <w:i/>
                      <w:sz w:val="20"/>
                    </w:rPr>
                  </w:pPr>
                  <w:r w:rsidRPr="00A35601">
                    <w:rPr>
                      <w:rFonts w:ascii="Arial" w:hAnsi="Arial" w:cs="Arial"/>
                      <w:i/>
                      <w:sz w:val="20"/>
                    </w:rPr>
                    <w:t>Economic, social, cultural and political developments in recent decades have resulted from Supreme Court decisions, immigration, scientific and technological developments, the role of government</w:t>
                  </w:r>
                  <w:r>
                    <w:rPr>
                      <w:rFonts w:ascii="Arial" w:hAnsi="Arial" w:cs="Arial"/>
                      <w:i/>
                      <w:sz w:val="20"/>
                    </w:rPr>
                    <w:t xml:space="preserve"> (including the Reagan Revolution)</w:t>
                  </w:r>
                  <w:r w:rsidRPr="00A35601">
                    <w:rPr>
                      <w:rFonts w:ascii="Arial" w:hAnsi="Arial" w:cs="Arial"/>
                      <w:i/>
                      <w:sz w:val="20"/>
                    </w:rPr>
                    <w:t xml:space="preserve">, and the confrontation with terrorism. </w:t>
                  </w:r>
                </w:p>
                <w:p w:rsidR="005532B1" w:rsidRDefault="005532B1" w:rsidP="005532B1">
                  <w:pPr>
                    <w:numPr>
                      <w:ilvl w:val="0"/>
                      <w:numId w:val="1"/>
                    </w:numPr>
                    <w:spacing w:after="0"/>
                    <w:rPr>
                      <w:rFonts w:ascii="Arial" w:hAnsi="Arial" w:cs="Arial"/>
                      <w:i/>
                      <w:sz w:val="20"/>
                    </w:rPr>
                  </w:pPr>
                  <w:r w:rsidRPr="00A35601">
                    <w:rPr>
                      <w:rFonts w:ascii="Arial" w:hAnsi="Arial" w:cs="Arial"/>
                      <w:i/>
                      <w:sz w:val="20"/>
                    </w:rPr>
                    <w:t xml:space="preserve">In the early 1960s, President Kennedy pledged support for the American space program. </w:t>
                  </w:r>
                </w:p>
                <w:p w:rsidR="005532B1" w:rsidRDefault="005532B1" w:rsidP="005532B1">
                  <w:pPr>
                    <w:spacing w:after="0"/>
                    <w:ind w:left="360"/>
                    <w:rPr>
                      <w:rFonts w:ascii="Arial" w:hAnsi="Arial" w:cs="Arial"/>
                      <w:i/>
                      <w:sz w:val="20"/>
                    </w:rPr>
                  </w:pPr>
                </w:p>
                <w:p w:rsidR="005532B1" w:rsidRDefault="005532B1" w:rsidP="005532B1">
                  <w:pPr>
                    <w:numPr>
                      <w:ilvl w:val="0"/>
                      <w:numId w:val="1"/>
                    </w:numPr>
                    <w:spacing w:after="0"/>
                  </w:pPr>
                  <w:r w:rsidRPr="00A35601">
                    <w:rPr>
                      <w:rFonts w:ascii="Arial" w:hAnsi="Arial" w:cs="Arial"/>
                      <w:i/>
                      <w:sz w:val="20"/>
                    </w:rPr>
                    <w:t xml:space="preserve">In the past three decades, technology and media have brought better access to communication and information for rural areas, businesses and individual consumers. </w:t>
                  </w:r>
                </w:p>
              </w:txbxContent>
            </v:textbox>
          </v:shape>
        </w:pict>
      </w:r>
    </w:p>
    <w:p w:rsidR="005532B1" w:rsidRPr="00AE1B25" w:rsidRDefault="005532B1" w:rsidP="00295471">
      <w:pPr>
        <w:spacing w:after="0"/>
      </w:pPr>
    </w:p>
    <w:sectPr w:rsidR="005532B1" w:rsidRPr="00AE1B25" w:rsidSect="00AE1B2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93B" w:rsidRDefault="0084293B" w:rsidP="0084293B">
      <w:pPr>
        <w:spacing w:after="0" w:line="240" w:lineRule="auto"/>
      </w:pPr>
      <w:r>
        <w:separator/>
      </w:r>
    </w:p>
  </w:endnote>
  <w:endnote w:type="continuationSeparator" w:id="1">
    <w:p w:rsidR="0084293B" w:rsidRDefault="0084293B" w:rsidP="00842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93B" w:rsidRDefault="0084293B" w:rsidP="0084293B">
      <w:pPr>
        <w:spacing w:after="0" w:line="240" w:lineRule="auto"/>
      </w:pPr>
      <w:r>
        <w:separator/>
      </w:r>
    </w:p>
  </w:footnote>
  <w:footnote w:type="continuationSeparator" w:id="1">
    <w:p w:rsidR="0084293B" w:rsidRDefault="0084293B" w:rsidP="008429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3B" w:rsidRPr="0084293B" w:rsidRDefault="0084293B" w:rsidP="0084293B">
    <w:pPr>
      <w:pStyle w:val="Header"/>
      <w:spacing w:after="0" w:line="240" w:lineRule="auto"/>
      <w:jc w:val="center"/>
      <w:rPr>
        <w:b/>
        <w:sz w:val="24"/>
      </w:rPr>
    </w:pPr>
    <w:proofErr w:type="spellStart"/>
    <w:r w:rsidRPr="0084293B">
      <w:rPr>
        <w:b/>
        <w:sz w:val="24"/>
      </w:rPr>
      <w:t>Amerikon</w:t>
    </w:r>
    <w:proofErr w:type="spellEnd"/>
    <w:r w:rsidRPr="0084293B">
      <w:rPr>
        <w:b/>
        <w:sz w:val="24"/>
      </w:rPr>
      <w:t>:  The Gathering</w:t>
    </w:r>
  </w:p>
  <w:p w:rsidR="0084293B" w:rsidRPr="0084293B" w:rsidRDefault="0084293B" w:rsidP="0084293B">
    <w:pPr>
      <w:pStyle w:val="Header"/>
      <w:spacing w:after="0" w:line="240" w:lineRule="auto"/>
      <w:jc w:val="center"/>
      <w:rPr>
        <w:b/>
        <w:sz w:val="24"/>
      </w:rPr>
    </w:pPr>
    <w:r w:rsidRPr="0084293B">
      <w:rPr>
        <w:b/>
        <w:sz w:val="24"/>
      </w:rPr>
      <w:t>Class Project</w:t>
    </w:r>
    <w:r>
      <w:rPr>
        <w:b/>
        <w:sz w:val="24"/>
      </w:rPr>
      <w:t xml:space="preserve">  </w:t>
    </w:r>
  </w:p>
  <w:p w:rsidR="0084293B" w:rsidRDefault="0084293B" w:rsidP="0084293B">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53AA3"/>
    <w:multiLevelType w:val="hybridMultilevel"/>
    <w:tmpl w:val="9B0807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CC4667"/>
    <w:rsid w:val="0008394D"/>
    <w:rsid w:val="000D2332"/>
    <w:rsid w:val="000E5515"/>
    <w:rsid w:val="000F3DC5"/>
    <w:rsid w:val="001258B1"/>
    <w:rsid w:val="00162BA9"/>
    <w:rsid w:val="00250D20"/>
    <w:rsid w:val="002605D6"/>
    <w:rsid w:val="00295471"/>
    <w:rsid w:val="00295D08"/>
    <w:rsid w:val="002B71F0"/>
    <w:rsid w:val="003743EF"/>
    <w:rsid w:val="00390C09"/>
    <w:rsid w:val="0044229C"/>
    <w:rsid w:val="00452CE5"/>
    <w:rsid w:val="004714A1"/>
    <w:rsid w:val="004870F5"/>
    <w:rsid w:val="00490FAB"/>
    <w:rsid w:val="004B6FFD"/>
    <w:rsid w:val="005532B1"/>
    <w:rsid w:val="005C4964"/>
    <w:rsid w:val="005E1F69"/>
    <w:rsid w:val="00652FF6"/>
    <w:rsid w:val="0069566F"/>
    <w:rsid w:val="007A5A94"/>
    <w:rsid w:val="0084293B"/>
    <w:rsid w:val="008C24C3"/>
    <w:rsid w:val="008F1965"/>
    <w:rsid w:val="00A120D7"/>
    <w:rsid w:val="00AE1B25"/>
    <w:rsid w:val="00B372F8"/>
    <w:rsid w:val="00B52412"/>
    <w:rsid w:val="00B7111D"/>
    <w:rsid w:val="00B773BB"/>
    <w:rsid w:val="00CC4667"/>
    <w:rsid w:val="00CF7729"/>
    <w:rsid w:val="00D4185B"/>
    <w:rsid w:val="00D839DE"/>
    <w:rsid w:val="00DD0AA2"/>
    <w:rsid w:val="00ED1E88"/>
    <w:rsid w:val="00FA0284"/>
    <w:rsid w:val="00FE4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20"/>
    <w:rPr>
      <w:rFonts w:ascii="Tahoma" w:hAnsi="Tahoma" w:cs="Tahoma"/>
      <w:sz w:val="16"/>
      <w:szCs w:val="16"/>
    </w:rPr>
  </w:style>
  <w:style w:type="paragraph" w:styleId="Header">
    <w:name w:val="header"/>
    <w:basedOn w:val="Normal"/>
    <w:link w:val="HeaderChar"/>
    <w:uiPriority w:val="99"/>
    <w:unhideWhenUsed/>
    <w:rsid w:val="0084293B"/>
    <w:pPr>
      <w:tabs>
        <w:tab w:val="center" w:pos="4680"/>
        <w:tab w:val="right" w:pos="9360"/>
      </w:tabs>
    </w:pPr>
  </w:style>
  <w:style w:type="character" w:customStyle="1" w:styleId="HeaderChar">
    <w:name w:val="Header Char"/>
    <w:basedOn w:val="DefaultParagraphFont"/>
    <w:link w:val="Header"/>
    <w:uiPriority w:val="99"/>
    <w:rsid w:val="0084293B"/>
    <w:rPr>
      <w:sz w:val="22"/>
      <w:szCs w:val="22"/>
    </w:rPr>
  </w:style>
  <w:style w:type="paragraph" w:styleId="Footer">
    <w:name w:val="footer"/>
    <w:basedOn w:val="Normal"/>
    <w:link w:val="FooterChar"/>
    <w:uiPriority w:val="99"/>
    <w:semiHidden/>
    <w:unhideWhenUsed/>
    <w:rsid w:val="0084293B"/>
    <w:pPr>
      <w:tabs>
        <w:tab w:val="center" w:pos="4680"/>
        <w:tab w:val="right" w:pos="9360"/>
      </w:tabs>
    </w:pPr>
  </w:style>
  <w:style w:type="character" w:customStyle="1" w:styleId="FooterChar">
    <w:name w:val="Footer Char"/>
    <w:basedOn w:val="DefaultParagraphFont"/>
    <w:link w:val="Footer"/>
    <w:uiPriority w:val="99"/>
    <w:semiHidden/>
    <w:rsid w:val="0084293B"/>
    <w:rPr>
      <w:sz w:val="22"/>
      <w:szCs w:val="22"/>
    </w:rPr>
  </w:style>
  <w:style w:type="paragraph" w:styleId="ListParagraph">
    <w:name w:val="List Paragraph"/>
    <w:basedOn w:val="Normal"/>
    <w:uiPriority w:val="34"/>
    <w:qFormat/>
    <w:rsid w:val="005532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amcdonough</dc:creator>
  <cp:keywords/>
  <dc:description/>
  <cp:lastModifiedBy>HPS</cp:lastModifiedBy>
  <cp:revision>2</cp:revision>
  <dcterms:created xsi:type="dcterms:W3CDTF">2014-10-11T23:11:00Z</dcterms:created>
  <dcterms:modified xsi:type="dcterms:W3CDTF">2014-10-11T23:11:00Z</dcterms:modified>
</cp:coreProperties>
</file>